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03DB2" w14:textId="77777777" w:rsidR="00B23662" w:rsidRDefault="00B23662" w:rsidP="00B23662">
      <w:pPr>
        <w:ind w:left="144" w:firstLine="144"/>
        <w:jc w:val="center"/>
        <w:rPr>
          <w:rFonts w:ascii="Myriad Pro" w:hAnsi="Myriad Pro"/>
          <w:color w:val="FF0000"/>
          <w:highlight w:val="red"/>
          <w:lang w:val="mk-MK"/>
        </w:rPr>
      </w:pPr>
    </w:p>
    <w:p w14:paraId="07CBA5FE" w14:textId="77777777" w:rsidR="00B23662" w:rsidRDefault="00B23662" w:rsidP="00B23662">
      <w:pPr>
        <w:shd w:val="clear" w:color="auto" w:fill="BFBFBF" w:themeFill="background1" w:themeFillShade="BF"/>
        <w:jc w:val="center"/>
        <w:rPr>
          <w:rFonts w:ascii="Myriad Pro" w:hAnsi="Myriad Pro"/>
          <w:b/>
          <w:i/>
          <w:lang w:val="mk-MK"/>
        </w:rPr>
      </w:pPr>
      <w:bookmarkStart w:id="0" w:name="_Toc361312472"/>
      <w:bookmarkStart w:id="1" w:name="_Toc362185088"/>
      <w:r>
        <w:rPr>
          <w:rFonts w:ascii="Myriad Pro" w:hAnsi="Myriad Pro"/>
          <w:b/>
          <w:lang w:val="mk-MK"/>
        </w:rPr>
        <w:t>АПЛИКАЦИОНЕН ФОРМУЛАР И ПРОГРАМА ЗА УЧЕСТВО ВО</w:t>
      </w:r>
      <w:bookmarkEnd w:id="0"/>
      <w:bookmarkEnd w:id="1"/>
    </w:p>
    <w:p w14:paraId="2AABA9F6" w14:textId="50DEA82A" w:rsidR="00B23662" w:rsidRPr="00482916" w:rsidRDefault="00B23662" w:rsidP="00B23662">
      <w:pPr>
        <w:shd w:val="clear" w:color="auto" w:fill="BFBFBF" w:themeFill="background1" w:themeFillShade="BF"/>
        <w:jc w:val="center"/>
        <w:rPr>
          <w:rFonts w:ascii="Myriad Pro" w:hAnsi="Myriad Pro"/>
          <w:i/>
          <w:lang w:val="mk-MK"/>
        </w:rPr>
      </w:pPr>
      <w:bookmarkStart w:id="2" w:name="_Toc361312473"/>
      <w:bookmarkStart w:id="3" w:name="_Toc362185089"/>
      <w:r>
        <w:rPr>
          <w:rFonts w:ascii="Myriad Pro" w:hAnsi="Myriad Pro"/>
          <w:b/>
          <w:lang w:val="mk-MK"/>
        </w:rPr>
        <w:t>ПРОГРАМАТА ОПШТИНСКО- КОРИСНА РАБОТА</w:t>
      </w:r>
      <w:bookmarkEnd w:id="2"/>
      <w:bookmarkEnd w:id="3"/>
      <w:r>
        <w:rPr>
          <w:rFonts w:ascii="Myriad Pro" w:hAnsi="Myriad Pro"/>
          <w:b/>
          <w:lang w:val="mk-MK"/>
        </w:rPr>
        <w:t xml:space="preserve"> – ОП 202</w:t>
      </w:r>
      <w:r w:rsidR="00110D6B">
        <w:rPr>
          <w:rFonts w:ascii="Myriad Pro" w:hAnsi="Myriad Pro"/>
          <w:b/>
          <w:lang w:val="mk-MK"/>
        </w:rPr>
        <w:t>5</w:t>
      </w:r>
    </w:p>
    <w:p w14:paraId="16A40E0C" w14:textId="77777777" w:rsidR="00B23662" w:rsidRDefault="00B23662" w:rsidP="00B23662">
      <w:pPr>
        <w:ind w:right="-79"/>
        <w:jc w:val="right"/>
        <w:rPr>
          <w:rFonts w:ascii="Myriad Pro" w:hAnsi="Myriad Pro" w:cs="Arial"/>
          <w:lang w:val="mk-MK"/>
        </w:rPr>
      </w:pPr>
    </w:p>
    <w:p w14:paraId="2EBBA75F" w14:textId="24642B39" w:rsidR="00B23662" w:rsidRDefault="00B23662" w:rsidP="00B23662">
      <w:pPr>
        <w:tabs>
          <w:tab w:val="left" w:pos="840"/>
        </w:tabs>
        <w:jc w:val="both"/>
        <w:rPr>
          <w:rFonts w:ascii="Myriad Pro" w:hAnsi="Myriad Pro" w:cs="Arial"/>
          <w:lang w:val="mk-MK"/>
        </w:rPr>
      </w:pPr>
      <w:r>
        <w:rPr>
          <w:rFonts w:ascii="Myriad Pro" w:hAnsi="Myriad Pro" w:cs="Arial"/>
          <w:lang w:val="mk-MK"/>
        </w:rPr>
        <w:t>Програмата Општинско- корисна има за цел да овозможи социјално вклучување  на невработени лица преку нивно ангажирање</w:t>
      </w:r>
      <w:r w:rsidR="002358C1" w:rsidRPr="00482916">
        <w:rPr>
          <w:rFonts w:ascii="Myriad Pro" w:hAnsi="Myriad Pro" w:cs="Arial"/>
          <w:lang w:val="mk-MK"/>
        </w:rPr>
        <w:t xml:space="preserve"> </w:t>
      </w:r>
      <w:r w:rsidR="002358C1">
        <w:rPr>
          <w:rFonts w:ascii="Myriad Pro" w:hAnsi="Myriad Pro" w:cs="Arial"/>
          <w:lang w:val="mk-MK"/>
        </w:rPr>
        <w:t xml:space="preserve"> од 40 часа работен ангажман неделно во период од 18 месеци </w:t>
      </w:r>
      <w:r>
        <w:rPr>
          <w:rFonts w:ascii="Myriad Pro" w:hAnsi="Myriad Pro" w:cs="Arial"/>
          <w:lang w:val="mk-MK"/>
        </w:rPr>
        <w:t xml:space="preserve">, заради стекнување на одредени вештини и постепено вклучување на пазар на труд. </w:t>
      </w:r>
      <w:r>
        <w:rPr>
          <w:rFonts w:ascii="Myriad Pro" w:hAnsi="Myriad Pro"/>
          <w:lang w:val="mk-MK"/>
        </w:rPr>
        <w:t>Програмата, исто така</w:t>
      </w:r>
      <w:r w:rsidR="00E628A7">
        <w:rPr>
          <w:rFonts w:ascii="Myriad Pro" w:hAnsi="Myriad Pro"/>
          <w:lang w:val="mk-MK"/>
        </w:rPr>
        <w:t xml:space="preserve"> </w:t>
      </w:r>
      <w:r>
        <w:rPr>
          <w:rFonts w:ascii="Myriad Pro" w:hAnsi="Myriad Pro"/>
          <w:lang w:val="mk-MK"/>
        </w:rPr>
        <w:t xml:space="preserve">има за цел </w:t>
      </w:r>
      <w:r w:rsidR="00E628A7">
        <w:rPr>
          <w:rFonts w:ascii="Myriad Pro" w:hAnsi="Myriad Pro"/>
          <w:lang w:val="mk-MK"/>
        </w:rPr>
        <w:t xml:space="preserve">да </w:t>
      </w:r>
      <w:r>
        <w:rPr>
          <w:rFonts w:ascii="Myriad Pro" w:hAnsi="Myriad Pro"/>
          <w:lang w:val="mk-MK"/>
        </w:rPr>
        <w:t xml:space="preserve">преку обезбедување на услуги од социјалната и здравствената сфера да помогне на </w:t>
      </w:r>
      <w:r w:rsidR="00E628A7">
        <w:rPr>
          <w:rFonts w:ascii="Myriad Pro" w:hAnsi="Myriad Pro"/>
          <w:lang w:val="mk-MK"/>
        </w:rPr>
        <w:t xml:space="preserve">ранливи категории на </w:t>
      </w:r>
      <w:r>
        <w:rPr>
          <w:rFonts w:ascii="Myriad Pro" w:hAnsi="Myriad Pro"/>
          <w:lang w:val="mk-MK"/>
        </w:rPr>
        <w:t xml:space="preserve"> лица кои живеат на територијата на локалната самоуправа.</w:t>
      </w:r>
    </w:p>
    <w:p w14:paraId="7010A626" w14:textId="77777777" w:rsidR="00B23662" w:rsidRDefault="00B23662" w:rsidP="00B23662">
      <w:pPr>
        <w:ind w:right="-79"/>
        <w:rPr>
          <w:rFonts w:ascii="Myriad Pro" w:hAnsi="Myriad Pro" w:cs="Arial"/>
          <w:lang w:val="mk-MK"/>
        </w:rPr>
      </w:pPr>
    </w:p>
    <w:p w14:paraId="49C2FA50" w14:textId="77777777" w:rsidR="00B23662" w:rsidRDefault="00B23662" w:rsidP="00B23662">
      <w:pPr>
        <w:ind w:right="-79"/>
        <w:jc w:val="center"/>
        <w:rPr>
          <w:rFonts w:ascii="Myriad Pro" w:hAnsi="Myriad Pro" w:cs="Arial"/>
          <w:b/>
          <w:lang w:val="mk-MK"/>
        </w:rPr>
      </w:pPr>
      <w:r>
        <w:rPr>
          <w:rFonts w:ascii="Myriad Pro" w:hAnsi="Myriad Pro" w:cs="Arial"/>
          <w:b/>
          <w:lang w:val="mk-MK"/>
        </w:rPr>
        <w:t>АПЛИКАЦИОНЕН ФОРМУЛАР</w:t>
      </w:r>
    </w:p>
    <w:p w14:paraId="5809A84D" w14:textId="77777777" w:rsidR="00B23662" w:rsidRDefault="00B23662" w:rsidP="00B23662">
      <w:pPr>
        <w:ind w:right="-79"/>
        <w:jc w:val="center"/>
        <w:rPr>
          <w:rFonts w:ascii="Myriad Pro" w:hAnsi="Myriad Pro" w:cs="Arial"/>
          <w:b/>
          <w:lang w:val="mk-MK"/>
        </w:rPr>
      </w:pPr>
    </w:p>
    <w:p w14:paraId="058A78A1" w14:textId="77777777" w:rsidR="00B23662" w:rsidRDefault="00B23662" w:rsidP="00B23662">
      <w:pPr>
        <w:ind w:right="-79"/>
        <w:jc w:val="center"/>
        <w:rPr>
          <w:rFonts w:ascii="Myriad Pro" w:hAnsi="Myriad Pro" w:cs="Arial"/>
          <w:b/>
          <w:lang w:val="mk-MK"/>
        </w:rPr>
      </w:pPr>
      <w:r>
        <w:rPr>
          <w:rFonts w:ascii="Myriad Pro" w:hAnsi="Myriad Pro" w:cs="Arial"/>
          <w:b/>
          <w:lang w:val="mk-MK"/>
        </w:rPr>
        <w:t xml:space="preserve">I. Генерални контакт податоци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2"/>
        <w:gridCol w:w="5529"/>
      </w:tblGrid>
      <w:tr w:rsidR="00B23662" w:rsidRPr="00482916" w14:paraId="66856955" w14:textId="77777777" w:rsidTr="00C71EBE">
        <w:trPr>
          <w:trHeight w:val="544"/>
        </w:trPr>
        <w:tc>
          <w:tcPr>
            <w:tcW w:w="313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C42661F" w14:textId="77777777" w:rsidR="00B23662" w:rsidRDefault="00B23662" w:rsidP="00C71EBE">
            <w:pPr>
              <w:widowControl w:val="0"/>
              <w:tabs>
                <w:tab w:val="left" w:pos="-720"/>
              </w:tabs>
              <w:suppressAutoHyphens/>
              <w:spacing w:before="140" w:after="140"/>
              <w:rPr>
                <w:rFonts w:ascii="Myriad Pro" w:hAnsi="Myriad Pro"/>
                <w:sz w:val="20"/>
                <w:szCs w:val="20"/>
                <w:lang w:val="mk-MK" w:eastAsia="bg-BG"/>
              </w:rPr>
            </w:pPr>
            <w:r>
              <w:rPr>
                <w:rFonts w:ascii="Myriad Pro" w:hAnsi="Myriad Pro"/>
                <w:sz w:val="20"/>
                <w:szCs w:val="20"/>
                <w:lang w:val="mk-MK" w:eastAsia="bg-BG"/>
              </w:rPr>
              <w:t>Наслов на програмата за Општинско- корисна работа</w:t>
            </w:r>
          </w:p>
        </w:tc>
        <w:tc>
          <w:tcPr>
            <w:tcW w:w="5529" w:type="dxa"/>
            <w:tcBorders>
              <w:top w:val="single" w:sz="4" w:space="0" w:color="auto"/>
              <w:left w:val="single" w:sz="4" w:space="0" w:color="auto"/>
              <w:bottom w:val="single" w:sz="4" w:space="0" w:color="auto"/>
              <w:right w:val="single" w:sz="4" w:space="0" w:color="auto"/>
            </w:tcBorders>
          </w:tcPr>
          <w:p w14:paraId="0A547E7E" w14:textId="49F4D174" w:rsidR="00B23662" w:rsidRDefault="00C63025" w:rsidP="00C71EBE">
            <w:pPr>
              <w:widowControl w:val="0"/>
              <w:tabs>
                <w:tab w:val="left" w:pos="-720"/>
              </w:tabs>
              <w:suppressAutoHyphens/>
              <w:spacing w:before="140" w:after="140"/>
              <w:jc w:val="center"/>
              <w:rPr>
                <w:rFonts w:ascii="Myriad Pro" w:hAnsi="Myriad Pro"/>
                <w:sz w:val="20"/>
                <w:szCs w:val="20"/>
                <w:lang w:val="mk-MK" w:eastAsia="bg-BG"/>
              </w:rPr>
            </w:pPr>
            <w:r w:rsidRPr="00961D66">
              <w:rPr>
                <w:rFonts w:ascii="Myriad Pro" w:hAnsi="Myriad Pro" w:cs="Arial"/>
                <w:i/>
                <w:sz w:val="18"/>
                <w:szCs w:val="18"/>
                <w:shd w:val="clear" w:color="auto" w:fill="D9D9D9"/>
                <w:lang w:val="mk-MK"/>
              </w:rPr>
              <w:t>(тука се внесува име на локалниот про</w:t>
            </w:r>
            <w:r w:rsidR="00091250" w:rsidRPr="00961D66">
              <w:rPr>
                <w:rFonts w:ascii="Myriad Pro" w:hAnsi="Myriad Pro" w:cs="Arial"/>
                <w:i/>
                <w:sz w:val="18"/>
                <w:szCs w:val="18"/>
                <w:shd w:val="clear" w:color="auto" w:fill="D9D9D9"/>
                <w:lang w:val="mk-MK"/>
              </w:rPr>
              <w:t>ек</w:t>
            </w:r>
            <w:r w:rsidRPr="00961D66">
              <w:rPr>
                <w:rFonts w:ascii="Myriad Pro" w:hAnsi="Myriad Pro" w:cs="Arial"/>
                <w:i/>
                <w:sz w:val="18"/>
                <w:szCs w:val="18"/>
                <w:shd w:val="clear" w:color="auto" w:fill="D9D9D9"/>
                <w:lang w:val="mk-MK"/>
              </w:rPr>
              <w:t>т)</w:t>
            </w:r>
          </w:p>
        </w:tc>
      </w:tr>
    </w:tbl>
    <w:p w14:paraId="2726DF9C" w14:textId="77777777" w:rsidR="00B23662" w:rsidRDefault="00B23662" w:rsidP="00B23662">
      <w:pPr>
        <w:ind w:right="-79"/>
        <w:jc w:val="right"/>
        <w:rPr>
          <w:rFonts w:ascii="Myriad Pro" w:hAnsi="Myriad Pro" w:cs="Arial"/>
          <w:lang w:val="mk-MK"/>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2"/>
        <w:gridCol w:w="5529"/>
      </w:tblGrid>
      <w:tr w:rsidR="00B23662" w14:paraId="6108B751" w14:textId="77777777" w:rsidTr="00C71EBE">
        <w:trPr>
          <w:trHeight w:val="476"/>
        </w:trPr>
        <w:tc>
          <w:tcPr>
            <w:tcW w:w="313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95D3592" w14:textId="668E314D" w:rsidR="00B23662" w:rsidRDefault="00B23662" w:rsidP="00C71EBE">
            <w:pPr>
              <w:widowControl w:val="0"/>
              <w:tabs>
                <w:tab w:val="left" w:pos="-720"/>
              </w:tabs>
              <w:suppressAutoHyphens/>
              <w:spacing w:before="140" w:after="140"/>
              <w:rPr>
                <w:rFonts w:ascii="Myriad Pro" w:hAnsi="Myriad Pro"/>
                <w:sz w:val="20"/>
                <w:szCs w:val="20"/>
                <w:lang w:val="mk-MK" w:eastAsia="bg-BG"/>
              </w:rPr>
            </w:pPr>
            <w:r>
              <w:rPr>
                <w:rFonts w:ascii="Myriad Pro" w:hAnsi="Myriad Pro"/>
                <w:sz w:val="20"/>
                <w:szCs w:val="20"/>
                <w:lang w:val="mk-MK" w:eastAsia="bg-BG"/>
              </w:rPr>
              <w:t>Апликант/општина</w:t>
            </w:r>
            <w:r w:rsidR="00091250">
              <w:rPr>
                <w:rFonts w:ascii="Myriad Pro" w:hAnsi="Myriad Pro"/>
                <w:sz w:val="20"/>
                <w:szCs w:val="20"/>
                <w:lang w:val="mk-MK" w:eastAsia="bg-BG"/>
              </w:rPr>
              <w:t xml:space="preserve"> </w:t>
            </w:r>
          </w:p>
        </w:tc>
        <w:tc>
          <w:tcPr>
            <w:tcW w:w="5529" w:type="dxa"/>
            <w:tcBorders>
              <w:top w:val="single" w:sz="4" w:space="0" w:color="auto"/>
              <w:left w:val="single" w:sz="4" w:space="0" w:color="auto"/>
              <w:bottom w:val="single" w:sz="4" w:space="0" w:color="auto"/>
              <w:right w:val="single" w:sz="4" w:space="0" w:color="auto"/>
            </w:tcBorders>
          </w:tcPr>
          <w:p w14:paraId="27DCE9F9" w14:textId="77777777" w:rsidR="00B23662" w:rsidRDefault="00B23662" w:rsidP="00C71EBE">
            <w:pPr>
              <w:widowControl w:val="0"/>
              <w:tabs>
                <w:tab w:val="left" w:pos="-720"/>
              </w:tabs>
              <w:suppressAutoHyphens/>
              <w:spacing w:before="140" w:after="140"/>
              <w:jc w:val="center"/>
              <w:rPr>
                <w:rFonts w:ascii="Myriad Pro" w:hAnsi="Myriad Pro"/>
                <w:sz w:val="20"/>
                <w:szCs w:val="20"/>
                <w:lang w:val="mk-MK" w:eastAsia="bg-BG"/>
              </w:rPr>
            </w:pPr>
          </w:p>
        </w:tc>
      </w:tr>
    </w:tbl>
    <w:p w14:paraId="266D91AB" w14:textId="77777777" w:rsidR="00B23662" w:rsidRDefault="00B23662" w:rsidP="00B23662">
      <w:pPr>
        <w:ind w:right="-79"/>
        <w:jc w:val="right"/>
        <w:rPr>
          <w:rFonts w:ascii="Myriad Pro" w:hAnsi="Myriad Pro" w:cs="Arial"/>
          <w:lang w:val="mk-MK"/>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2"/>
        <w:gridCol w:w="5529"/>
      </w:tblGrid>
      <w:tr w:rsidR="00B23662" w:rsidRPr="00482916" w14:paraId="4A5FE9AA" w14:textId="77777777" w:rsidTr="00C71EBE">
        <w:trPr>
          <w:trHeight w:val="512"/>
        </w:trPr>
        <w:tc>
          <w:tcPr>
            <w:tcW w:w="313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47A0E88" w14:textId="77777777" w:rsidR="00B23662" w:rsidRDefault="00B23662" w:rsidP="00C71EBE">
            <w:pPr>
              <w:widowControl w:val="0"/>
              <w:tabs>
                <w:tab w:val="left" w:pos="-720"/>
              </w:tabs>
              <w:suppressAutoHyphens/>
              <w:spacing w:before="140" w:after="140"/>
              <w:rPr>
                <w:rFonts w:ascii="Myriad Pro" w:hAnsi="Myriad Pro"/>
                <w:sz w:val="20"/>
                <w:szCs w:val="20"/>
                <w:lang w:val="mk-MK" w:eastAsia="bg-BG"/>
              </w:rPr>
            </w:pPr>
            <w:r>
              <w:rPr>
                <w:rFonts w:ascii="Myriad Pro" w:hAnsi="Myriad Pro"/>
                <w:sz w:val="20"/>
                <w:szCs w:val="20"/>
                <w:lang w:val="mk-MK" w:eastAsia="bg-BG"/>
              </w:rPr>
              <w:t>Партнер институци-ја/-и</w:t>
            </w:r>
          </w:p>
        </w:tc>
        <w:tc>
          <w:tcPr>
            <w:tcW w:w="5529" w:type="dxa"/>
            <w:tcBorders>
              <w:top w:val="single" w:sz="4" w:space="0" w:color="auto"/>
              <w:left w:val="single" w:sz="4" w:space="0" w:color="auto"/>
              <w:bottom w:val="single" w:sz="4" w:space="0" w:color="auto"/>
              <w:right w:val="single" w:sz="4" w:space="0" w:color="auto"/>
            </w:tcBorders>
          </w:tcPr>
          <w:p w14:paraId="76C43D75" w14:textId="3E1BBE82" w:rsidR="00B23662" w:rsidRPr="00961D66" w:rsidRDefault="00AA0A8B" w:rsidP="00961D66">
            <w:pPr>
              <w:widowControl w:val="0"/>
              <w:tabs>
                <w:tab w:val="left" w:pos="-720"/>
              </w:tabs>
              <w:suppressAutoHyphens/>
              <w:spacing w:before="140" w:after="140"/>
              <w:jc w:val="both"/>
              <w:rPr>
                <w:rFonts w:ascii="Myriad Pro" w:hAnsi="Myriad Pro" w:cs="Arial"/>
                <w:i/>
                <w:sz w:val="18"/>
                <w:szCs w:val="18"/>
                <w:shd w:val="clear" w:color="auto" w:fill="D9D9D9"/>
                <w:lang w:val="mk-MK"/>
              </w:rPr>
            </w:pPr>
            <w:r w:rsidRPr="00961D66">
              <w:rPr>
                <w:rFonts w:ascii="Myriad Pro" w:hAnsi="Myriad Pro" w:cs="Arial"/>
                <w:i/>
                <w:sz w:val="18"/>
                <w:szCs w:val="18"/>
                <w:shd w:val="clear" w:color="auto" w:fill="D9D9D9"/>
                <w:lang w:val="mk-MK"/>
              </w:rPr>
              <w:t xml:space="preserve">(ЦСР и ЦВ не се внесуваат за партнер бидејќи </w:t>
            </w:r>
            <w:r w:rsidR="00722094" w:rsidRPr="00961D66">
              <w:rPr>
                <w:rFonts w:ascii="Myriad Pro" w:hAnsi="Myriad Pro" w:cs="Arial"/>
                <w:i/>
                <w:sz w:val="18"/>
                <w:szCs w:val="18"/>
                <w:shd w:val="clear" w:color="auto" w:fill="D9D9D9"/>
                <w:lang w:val="mk-MK"/>
              </w:rPr>
              <w:t xml:space="preserve">истите се партнери на национално ниво за </w:t>
            </w:r>
            <w:r w:rsidR="00033069" w:rsidRPr="00961D66">
              <w:rPr>
                <w:rFonts w:ascii="Myriad Pro" w:hAnsi="Myriad Pro" w:cs="Arial"/>
                <w:i/>
                <w:sz w:val="18"/>
                <w:szCs w:val="18"/>
                <w:shd w:val="clear" w:color="auto" w:fill="D9D9D9"/>
                <w:lang w:val="mk-MK"/>
              </w:rPr>
              <w:t>имплементација на ОКР, тука се впишуваат,</w:t>
            </w:r>
            <w:r w:rsidR="00AC210E" w:rsidRPr="00961D66">
              <w:rPr>
                <w:rFonts w:ascii="Myriad Pro" w:hAnsi="Myriad Pro" w:cs="Arial"/>
                <w:i/>
                <w:sz w:val="18"/>
                <w:szCs w:val="18"/>
                <w:shd w:val="clear" w:color="auto" w:fill="D9D9D9"/>
                <w:lang w:val="mk-MK"/>
              </w:rPr>
              <w:t xml:space="preserve"> </w:t>
            </w:r>
            <w:r w:rsidR="00033069" w:rsidRPr="00961D66">
              <w:rPr>
                <w:rFonts w:ascii="Myriad Pro" w:hAnsi="Myriad Pro" w:cs="Arial"/>
                <w:i/>
                <w:sz w:val="18"/>
                <w:szCs w:val="18"/>
                <w:shd w:val="clear" w:color="auto" w:fill="D9D9D9"/>
                <w:lang w:val="mk-MK"/>
              </w:rPr>
              <w:t>,центри</w:t>
            </w:r>
            <w:r w:rsidR="00AC210E" w:rsidRPr="00961D66">
              <w:rPr>
                <w:rFonts w:ascii="Myriad Pro" w:hAnsi="Myriad Pro" w:cs="Arial"/>
                <w:i/>
                <w:sz w:val="18"/>
                <w:szCs w:val="18"/>
                <w:shd w:val="clear" w:color="auto" w:fill="D9D9D9"/>
                <w:lang w:val="mk-MK"/>
              </w:rPr>
              <w:t xml:space="preserve"> за поддршка </w:t>
            </w:r>
            <w:r w:rsidR="00033069" w:rsidRPr="00961D66">
              <w:rPr>
                <w:rFonts w:ascii="Myriad Pro" w:hAnsi="Myriad Pro" w:cs="Arial"/>
                <w:i/>
                <w:sz w:val="18"/>
                <w:szCs w:val="18"/>
                <w:shd w:val="clear" w:color="auto" w:fill="D9D9D9"/>
                <w:lang w:val="mk-MK"/>
              </w:rPr>
              <w:t>,невладини</w:t>
            </w:r>
            <w:r w:rsidR="00AC210E" w:rsidRPr="00961D66">
              <w:rPr>
                <w:rFonts w:ascii="Myriad Pro" w:hAnsi="Myriad Pro" w:cs="Arial"/>
                <w:i/>
                <w:sz w:val="18"/>
                <w:szCs w:val="18"/>
                <w:shd w:val="clear" w:color="auto" w:fill="D9D9D9"/>
                <w:lang w:val="mk-MK"/>
              </w:rPr>
              <w:t xml:space="preserve"> организации </w:t>
            </w:r>
            <w:r w:rsidR="00033069" w:rsidRPr="00961D66">
              <w:rPr>
                <w:rFonts w:ascii="Myriad Pro" w:hAnsi="Myriad Pro" w:cs="Arial"/>
                <w:i/>
                <w:sz w:val="18"/>
                <w:szCs w:val="18"/>
                <w:shd w:val="clear" w:color="auto" w:fill="D9D9D9"/>
                <w:lang w:val="mk-MK"/>
              </w:rPr>
              <w:t xml:space="preserve"> и</w:t>
            </w:r>
            <w:r w:rsidR="00AC210E" w:rsidRPr="00961D66">
              <w:rPr>
                <w:rFonts w:ascii="Myriad Pro" w:hAnsi="Myriad Pro" w:cs="Arial"/>
                <w:i/>
                <w:sz w:val="18"/>
                <w:szCs w:val="18"/>
                <w:shd w:val="clear" w:color="auto" w:fill="D9D9D9"/>
                <w:lang w:val="mk-MK"/>
              </w:rPr>
              <w:t xml:space="preserve"> други локални инстуции</w:t>
            </w:r>
            <w:r w:rsidR="00961D66" w:rsidRPr="00961D66">
              <w:rPr>
                <w:rFonts w:ascii="Myriad Pro" w:hAnsi="Myriad Pro" w:cs="Arial"/>
                <w:i/>
                <w:sz w:val="18"/>
                <w:szCs w:val="18"/>
                <w:shd w:val="clear" w:color="auto" w:fill="D9D9D9"/>
                <w:lang w:val="mk-MK"/>
              </w:rPr>
              <w:t xml:space="preserve"> и </w:t>
            </w:r>
            <w:r w:rsidR="00033069" w:rsidRPr="00961D66">
              <w:rPr>
                <w:rFonts w:ascii="Myriad Pro" w:hAnsi="Myriad Pro" w:cs="Arial"/>
                <w:i/>
                <w:sz w:val="18"/>
                <w:szCs w:val="18"/>
                <w:shd w:val="clear" w:color="auto" w:fill="D9D9D9"/>
                <w:lang w:val="mk-MK"/>
              </w:rPr>
              <w:t xml:space="preserve"> слично)</w:t>
            </w:r>
          </w:p>
          <w:p w14:paraId="1DA6E262" w14:textId="77777777" w:rsidR="00033069" w:rsidRDefault="00033069" w:rsidP="00E33513">
            <w:pPr>
              <w:widowControl w:val="0"/>
              <w:tabs>
                <w:tab w:val="left" w:pos="-720"/>
              </w:tabs>
              <w:suppressAutoHyphens/>
              <w:spacing w:before="140" w:after="140"/>
              <w:jc w:val="both"/>
              <w:rPr>
                <w:rFonts w:ascii="Myriad Pro" w:hAnsi="Myriad Pro" w:cs="Arial"/>
                <w:iCs/>
                <w:sz w:val="18"/>
                <w:szCs w:val="18"/>
                <w:shd w:val="clear" w:color="auto" w:fill="D9D9D9"/>
                <w:lang w:val="mk-MK"/>
              </w:rPr>
            </w:pPr>
          </w:p>
          <w:p w14:paraId="20C9CC1A" w14:textId="77777777" w:rsidR="00033069" w:rsidRDefault="00033069" w:rsidP="00C71EBE">
            <w:pPr>
              <w:widowControl w:val="0"/>
              <w:tabs>
                <w:tab w:val="left" w:pos="-720"/>
              </w:tabs>
              <w:suppressAutoHyphens/>
              <w:spacing w:before="140" w:after="140"/>
              <w:jc w:val="center"/>
              <w:rPr>
                <w:rFonts w:ascii="Myriad Pro" w:hAnsi="Myriad Pro" w:cs="Arial"/>
                <w:iCs/>
                <w:sz w:val="18"/>
                <w:szCs w:val="18"/>
                <w:shd w:val="clear" w:color="auto" w:fill="D9D9D9"/>
                <w:lang w:val="mk-MK"/>
              </w:rPr>
            </w:pPr>
          </w:p>
          <w:p w14:paraId="698C6732" w14:textId="45CB6641" w:rsidR="00033069" w:rsidRDefault="00033069" w:rsidP="00C71EBE">
            <w:pPr>
              <w:widowControl w:val="0"/>
              <w:tabs>
                <w:tab w:val="left" w:pos="-720"/>
              </w:tabs>
              <w:suppressAutoHyphens/>
              <w:spacing w:before="140" w:after="140"/>
              <w:jc w:val="center"/>
              <w:rPr>
                <w:rFonts w:ascii="Myriad Pro" w:hAnsi="Myriad Pro"/>
                <w:sz w:val="20"/>
                <w:szCs w:val="20"/>
                <w:lang w:val="mk-MK" w:eastAsia="bg-BG"/>
              </w:rPr>
            </w:pPr>
          </w:p>
        </w:tc>
      </w:tr>
    </w:tbl>
    <w:p w14:paraId="5C940C4D" w14:textId="77777777" w:rsidR="00B23662" w:rsidRDefault="00B23662" w:rsidP="00B23662">
      <w:pPr>
        <w:ind w:right="-79"/>
        <w:jc w:val="right"/>
        <w:rPr>
          <w:rFonts w:ascii="Myriad Pro" w:hAnsi="Myriad Pro" w:cs="Arial"/>
          <w:lang w:val="mk-MK"/>
        </w:rPr>
      </w:pPr>
    </w:p>
    <w:p w14:paraId="36A8D53E" w14:textId="77777777" w:rsidR="00B23662" w:rsidRPr="00482916" w:rsidRDefault="00B23662" w:rsidP="00B23662">
      <w:pPr>
        <w:ind w:right="-79"/>
        <w:jc w:val="right"/>
        <w:rPr>
          <w:rFonts w:ascii="Myriad Pro" w:hAnsi="Myriad Pro" w:cs="Arial"/>
          <w:lang w:val="mk-MK"/>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2"/>
        <w:gridCol w:w="5529"/>
      </w:tblGrid>
      <w:tr w:rsidR="00B23662" w:rsidRPr="00482916" w14:paraId="450514A7" w14:textId="77777777" w:rsidTr="00C71EBE">
        <w:trPr>
          <w:trHeight w:val="3050"/>
        </w:trPr>
        <w:tc>
          <w:tcPr>
            <w:tcW w:w="313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6097B40" w14:textId="77777777" w:rsidR="00B23662" w:rsidRDefault="00B23662" w:rsidP="00C71EBE">
            <w:pPr>
              <w:widowControl w:val="0"/>
              <w:tabs>
                <w:tab w:val="left" w:pos="-720"/>
              </w:tabs>
              <w:suppressAutoHyphens/>
              <w:spacing w:before="140" w:after="140"/>
              <w:rPr>
                <w:rFonts w:ascii="Myriad Pro" w:hAnsi="Myriad Pro"/>
                <w:sz w:val="20"/>
                <w:szCs w:val="20"/>
                <w:lang w:val="mk-MK" w:eastAsia="bg-BG"/>
              </w:rPr>
            </w:pPr>
            <w:r>
              <w:rPr>
                <w:rFonts w:ascii="Myriad Pro" w:hAnsi="Myriad Pro"/>
                <w:sz w:val="20"/>
                <w:szCs w:val="20"/>
                <w:lang w:val="mk-MK" w:eastAsia="bg-BG"/>
              </w:rPr>
              <w:lastRenderedPageBreak/>
              <w:t>Општини кои се вклучени како партнери во меѓуопштински проект.</w:t>
            </w:r>
          </w:p>
        </w:tc>
        <w:tc>
          <w:tcPr>
            <w:tcW w:w="5529" w:type="dxa"/>
            <w:tcBorders>
              <w:top w:val="single" w:sz="4" w:space="0" w:color="auto"/>
              <w:left w:val="single" w:sz="4" w:space="0" w:color="auto"/>
              <w:bottom w:val="single" w:sz="4" w:space="0" w:color="auto"/>
              <w:right w:val="single" w:sz="4" w:space="0" w:color="auto"/>
            </w:tcBorders>
          </w:tcPr>
          <w:p w14:paraId="34CA03EB" w14:textId="57974728" w:rsidR="00B23662" w:rsidRDefault="00B23662" w:rsidP="00961D66">
            <w:pPr>
              <w:widowControl w:val="0"/>
              <w:tabs>
                <w:tab w:val="left" w:pos="-720"/>
              </w:tabs>
              <w:suppressAutoHyphens/>
              <w:spacing w:before="140" w:after="140"/>
              <w:jc w:val="both"/>
              <w:rPr>
                <w:rFonts w:ascii="Myriad Pro" w:hAnsi="Myriad Pro"/>
                <w:sz w:val="20"/>
                <w:szCs w:val="20"/>
                <w:lang w:val="mk-MK" w:eastAsia="bg-BG"/>
              </w:rPr>
            </w:pPr>
            <w:r w:rsidRPr="00033069">
              <w:rPr>
                <w:rFonts w:ascii="Myriad Pro" w:hAnsi="Myriad Pro" w:cs="Arial"/>
                <w:iCs/>
                <w:sz w:val="18"/>
                <w:szCs w:val="18"/>
                <w:shd w:val="clear" w:color="auto" w:fill="D9D9D9"/>
                <w:lang w:val="mk-MK"/>
              </w:rPr>
              <w:t>Ова се пополнува</w:t>
            </w:r>
            <w:r>
              <w:rPr>
                <w:rFonts w:ascii="Myriad Pro" w:hAnsi="Myriad Pro" w:cs="Arial"/>
                <w:i/>
                <w:sz w:val="18"/>
                <w:szCs w:val="18"/>
                <w:shd w:val="clear" w:color="auto" w:fill="D9D9D9"/>
                <w:lang w:val="mk-MK"/>
              </w:rPr>
              <w:t xml:space="preserve"> само доколку се аплицира со проект помеѓу две или повеќе општини .Исто така во прилог кон ова поле се доставува и меморандум меѓу општините каде се воведува и една општина која ќе е носител на проектот.</w:t>
            </w:r>
            <w:r w:rsidR="00110D6B">
              <w:rPr>
                <w:rFonts w:ascii="Myriad Pro" w:hAnsi="Myriad Pro" w:cs="Arial"/>
                <w:i/>
                <w:sz w:val="18"/>
                <w:szCs w:val="18"/>
                <w:shd w:val="clear" w:color="auto" w:fill="D9D9D9"/>
                <w:lang w:val="mk-MK"/>
              </w:rPr>
              <w:t>(</w:t>
            </w:r>
            <w:r w:rsidRPr="00BF78B0">
              <w:rPr>
                <w:rFonts w:ascii="Myriad Pro" w:hAnsi="Myriad Pro" w:cs="Arial"/>
                <w:b/>
                <w:bCs/>
                <w:i/>
                <w:sz w:val="18"/>
                <w:szCs w:val="18"/>
                <w:shd w:val="clear" w:color="auto" w:fill="D9D9D9"/>
                <w:lang w:val="mk-MK"/>
              </w:rPr>
              <w:t>Доколку не е меѓуопштински проект ова поле не се пополнува.</w:t>
            </w:r>
            <w:r w:rsidR="00110D6B">
              <w:rPr>
                <w:rFonts w:ascii="Myriad Pro" w:hAnsi="Myriad Pro" w:cs="Arial"/>
                <w:b/>
                <w:bCs/>
                <w:i/>
                <w:sz w:val="18"/>
                <w:szCs w:val="18"/>
                <w:shd w:val="clear" w:color="auto" w:fill="D9D9D9"/>
                <w:lang w:val="mk-MK"/>
              </w:rPr>
              <w:t>)</w:t>
            </w:r>
          </w:p>
        </w:tc>
      </w:tr>
    </w:tbl>
    <w:p w14:paraId="6EF6330A" w14:textId="77777777" w:rsidR="00B23662" w:rsidRDefault="00B23662" w:rsidP="00B23662">
      <w:pPr>
        <w:ind w:right="-79"/>
        <w:rPr>
          <w:rFonts w:ascii="Myriad Pro" w:hAnsi="Myriad Pro" w:cs="Arial"/>
          <w:lang w:val="mk-MK"/>
        </w:rPr>
      </w:pPr>
    </w:p>
    <w:p w14:paraId="761107CE" w14:textId="77777777" w:rsidR="00B23662" w:rsidRDefault="00B23662" w:rsidP="00B23662">
      <w:pPr>
        <w:ind w:right="-79"/>
        <w:rPr>
          <w:rFonts w:ascii="Myriad Pro" w:hAnsi="Myriad Pro" w:cs="Arial"/>
          <w:lang w:val="mk-MK"/>
        </w:rPr>
      </w:pPr>
    </w:p>
    <w:p w14:paraId="06656FBD" w14:textId="77777777" w:rsidR="00B23662" w:rsidRDefault="00B23662" w:rsidP="00B23662">
      <w:pPr>
        <w:ind w:right="-79"/>
        <w:rPr>
          <w:rFonts w:ascii="Myriad Pro" w:hAnsi="Myriad Pro" w:cs="Arial"/>
          <w:lang w:val="mk-MK"/>
        </w:rPr>
      </w:pPr>
    </w:p>
    <w:tbl>
      <w:tblPr>
        <w:tblW w:w="86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5490"/>
      </w:tblGrid>
      <w:tr w:rsidR="00B23662" w14:paraId="782C573E" w14:textId="77777777" w:rsidTr="00C71EBE">
        <w:trPr>
          <w:trHeight w:val="440"/>
        </w:trPr>
        <w:tc>
          <w:tcPr>
            <w:tcW w:w="31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C7C498C" w14:textId="77777777" w:rsidR="00B23662" w:rsidRDefault="00B23662" w:rsidP="00C71EBE">
            <w:pPr>
              <w:widowControl w:val="0"/>
              <w:tabs>
                <w:tab w:val="right" w:pos="8789"/>
              </w:tabs>
              <w:suppressAutoHyphens/>
              <w:spacing w:after="100"/>
              <w:rPr>
                <w:rFonts w:ascii="Myriad Pro" w:hAnsi="Myriad Pro" w:cs="Tahoma"/>
                <w:snapToGrid w:val="0"/>
                <w:sz w:val="20"/>
                <w:szCs w:val="20"/>
                <w:lang w:val="mk-MK"/>
              </w:rPr>
            </w:pPr>
            <w:r>
              <w:rPr>
                <w:rFonts w:ascii="Myriad Pro" w:hAnsi="Myriad Pro" w:cs="Tahoma"/>
                <w:snapToGrid w:val="0"/>
                <w:spacing w:val="-2"/>
                <w:sz w:val="20"/>
                <w:szCs w:val="20"/>
                <w:lang w:val="mk-MK"/>
              </w:rPr>
              <w:t>Единица на локална самоуправа:</w:t>
            </w:r>
          </w:p>
        </w:tc>
        <w:tc>
          <w:tcPr>
            <w:tcW w:w="5490" w:type="dxa"/>
            <w:tcBorders>
              <w:top w:val="single" w:sz="4" w:space="0" w:color="auto"/>
              <w:left w:val="single" w:sz="4" w:space="0" w:color="auto"/>
              <w:bottom w:val="single" w:sz="4" w:space="0" w:color="auto"/>
              <w:right w:val="single" w:sz="4" w:space="0" w:color="auto"/>
            </w:tcBorders>
          </w:tcPr>
          <w:p w14:paraId="471E8049" w14:textId="77777777" w:rsidR="00B23662" w:rsidRDefault="00B23662" w:rsidP="00C71EBE">
            <w:pPr>
              <w:widowControl w:val="0"/>
              <w:tabs>
                <w:tab w:val="right" w:pos="8789"/>
              </w:tabs>
              <w:suppressAutoHyphens/>
              <w:jc w:val="both"/>
              <w:rPr>
                <w:rFonts w:ascii="Myriad Pro" w:hAnsi="Myriad Pro" w:cs="Tahoma"/>
                <w:snapToGrid w:val="0"/>
                <w:spacing w:val="-2"/>
                <w:sz w:val="20"/>
                <w:szCs w:val="20"/>
                <w:vertAlign w:val="superscript"/>
                <w:lang w:val="mk-MK"/>
              </w:rPr>
            </w:pPr>
          </w:p>
        </w:tc>
      </w:tr>
      <w:tr w:rsidR="00B23662" w14:paraId="1A423204" w14:textId="77777777" w:rsidTr="00C71EBE">
        <w:tc>
          <w:tcPr>
            <w:tcW w:w="3150" w:type="dxa"/>
            <w:tcBorders>
              <w:top w:val="single" w:sz="4" w:space="0" w:color="auto"/>
              <w:left w:val="single" w:sz="4" w:space="0" w:color="auto"/>
              <w:bottom w:val="single" w:sz="4" w:space="0" w:color="auto"/>
              <w:right w:val="single" w:sz="4" w:space="0" w:color="auto"/>
            </w:tcBorders>
            <w:shd w:val="clear" w:color="auto" w:fill="F2F2F2"/>
            <w:hideMark/>
          </w:tcPr>
          <w:p w14:paraId="581BE6D9" w14:textId="77777777" w:rsidR="00B23662" w:rsidRDefault="00B23662" w:rsidP="00C71EBE">
            <w:pPr>
              <w:widowControl w:val="0"/>
              <w:tabs>
                <w:tab w:val="right" w:pos="8789"/>
              </w:tabs>
              <w:suppressAutoHyphens/>
              <w:spacing w:before="100" w:after="100"/>
              <w:jc w:val="both"/>
              <w:rPr>
                <w:rFonts w:ascii="Myriad Pro" w:hAnsi="Myriad Pro" w:cs="Tahoma"/>
                <w:snapToGrid w:val="0"/>
                <w:spacing w:val="-2"/>
                <w:sz w:val="20"/>
                <w:szCs w:val="20"/>
                <w:vertAlign w:val="superscript"/>
                <w:lang w:val="mk-MK"/>
              </w:rPr>
            </w:pPr>
            <w:r>
              <w:rPr>
                <w:rFonts w:ascii="Myriad Pro" w:hAnsi="Myriad Pro" w:cs="Tahoma"/>
                <w:snapToGrid w:val="0"/>
                <w:spacing w:val="-2"/>
                <w:sz w:val="20"/>
                <w:szCs w:val="20"/>
                <w:lang w:val="mk-MK"/>
              </w:rPr>
              <w:t>Службена адреса:</w:t>
            </w:r>
          </w:p>
        </w:tc>
        <w:tc>
          <w:tcPr>
            <w:tcW w:w="5490" w:type="dxa"/>
            <w:tcBorders>
              <w:top w:val="single" w:sz="4" w:space="0" w:color="auto"/>
              <w:left w:val="single" w:sz="4" w:space="0" w:color="auto"/>
              <w:bottom w:val="single" w:sz="4" w:space="0" w:color="auto"/>
              <w:right w:val="single" w:sz="4" w:space="0" w:color="auto"/>
            </w:tcBorders>
          </w:tcPr>
          <w:p w14:paraId="41740074" w14:textId="77777777" w:rsidR="00B23662" w:rsidRDefault="00B23662" w:rsidP="00C71EBE">
            <w:pPr>
              <w:widowControl w:val="0"/>
              <w:tabs>
                <w:tab w:val="right" w:pos="8789"/>
              </w:tabs>
              <w:suppressAutoHyphens/>
              <w:jc w:val="both"/>
              <w:rPr>
                <w:rFonts w:ascii="Myriad Pro" w:hAnsi="Myriad Pro" w:cs="Tahoma"/>
                <w:snapToGrid w:val="0"/>
                <w:spacing w:val="-2"/>
                <w:sz w:val="20"/>
                <w:szCs w:val="20"/>
                <w:vertAlign w:val="superscript"/>
                <w:lang w:val="mk-MK"/>
              </w:rPr>
            </w:pPr>
          </w:p>
        </w:tc>
      </w:tr>
      <w:tr w:rsidR="00B23662" w14:paraId="158FD48A" w14:textId="77777777" w:rsidTr="00C71EBE">
        <w:tc>
          <w:tcPr>
            <w:tcW w:w="3150" w:type="dxa"/>
            <w:tcBorders>
              <w:top w:val="single" w:sz="4" w:space="0" w:color="auto"/>
              <w:left w:val="single" w:sz="4" w:space="0" w:color="auto"/>
              <w:bottom w:val="single" w:sz="4" w:space="0" w:color="auto"/>
              <w:right w:val="single" w:sz="4" w:space="0" w:color="auto"/>
            </w:tcBorders>
            <w:shd w:val="clear" w:color="auto" w:fill="F2F2F2"/>
            <w:hideMark/>
          </w:tcPr>
          <w:p w14:paraId="78858F0D" w14:textId="77777777" w:rsidR="00B23662" w:rsidRDefault="00B23662" w:rsidP="00C71EBE">
            <w:pPr>
              <w:widowControl w:val="0"/>
              <w:suppressAutoHyphens/>
              <w:spacing w:before="100" w:after="100"/>
              <w:jc w:val="both"/>
              <w:rPr>
                <w:rFonts w:ascii="Myriad Pro" w:hAnsi="Myriad Pro" w:cs="Tahoma"/>
                <w:snapToGrid w:val="0"/>
                <w:spacing w:val="-2"/>
                <w:sz w:val="20"/>
                <w:szCs w:val="20"/>
                <w:lang w:val="mk-MK"/>
              </w:rPr>
            </w:pPr>
            <w:r>
              <w:rPr>
                <w:rFonts w:ascii="Myriad Pro" w:hAnsi="Myriad Pro" w:cs="Tahoma"/>
                <w:snapToGrid w:val="0"/>
                <w:spacing w:val="-2"/>
                <w:sz w:val="20"/>
                <w:szCs w:val="20"/>
                <w:lang w:val="mk-MK"/>
              </w:rPr>
              <w:t>Поштенски број и град:</w:t>
            </w:r>
          </w:p>
        </w:tc>
        <w:tc>
          <w:tcPr>
            <w:tcW w:w="5490" w:type="dxa"/>
            <w:tcBorders>
              <w:top w:val="single" w:sz="4" w:space="0" w:color="auto"/>
              <w:left w:val="single" w:sz="4" w:space="0" w:color="auto"/>
              <w:bottom w:val="single" w:sz="4" w:space="0" w:color="auto"/>
              <w:right w:val="single" w:sz="4" w:space="0" w:color="auto"/>
            </w:tcBorders>
          </w:tcPr>
          <w:p w14:paraId="36CDF07E" w14:textId="77777777" w:rsidR="00B23662" w:rsidRDefault="00B23662" w:rsidP="00C71EBE">
            <w:pPr>
              <w:widowControl w:val="0"/>
              <w:tabs>
                <w:tab w:val="right" w:pos="8789"/>
              </w:tabs>
              <w:suppressAutoHyphens/>
              <w:jc w:val="both"/>
              <w:rPr>
                <w:rFonts w:ascii="Myriad Pro" w:hAnsi="Myriad Pro" w:cs="Tahoma"/>
                <w:snapToGrid w:val="0"/>
                <w:spacing w:val="-2"/>
                <w:sz w:val="20"/>
                <w:szCs w:val="20"/>
                <w:lang w:val="mk-MK"/>
              </w:rPr>
            </w:pPr>
          </w:p>
        </w:tc>
      </w:tr>
      <w:tr w:rsidR="00B23662" w14:paraId="48A5FF37" w14:textId="77777777" w:rsidTr="00C71EBE">
        <w:tc>
          <w:tcPr>
            <w:tcW w:w="3150" w:type="dxa"/>
            <w:tcBorders>
              <w:top w:val="single" w:sz="4" w:space="0" w:color="auto"/>
              <w:left w:val="single" w:sz="4" w:space="0" w:color="auto"/>
              <w:bottom w:val="single" w:sz="4" w:space="0" w:color="auto"/>
              <w:right w:val="single" w:sz="4" w:space="0" w:color="auto"/>
            </w:tcBorders>
            <w:shd w:val="clear" w:color="auto" w:fill="F2F2F2"/>
            <w:hideMark/>
          </w:tcPr>
          <w:p w14:paraId="49D95F8A" w14:textId="77777777" w:rsidR="00B23662" w:rsidRDefault="00B23662" w:rsidP="00C71EBE">
            <w:pPr>
              <w:widowControl w:val="0"/>
              <w:tabs>
                <w:tab w:val="right" w:pos="8789"/>
              </w:tabs>
              <w:suppressAutoHyphens/>
              <w:spacing w:before="100" w:after="100"/>
              <w:jc w:val="both"/>
              <w:rPr>
                <w:rFonts w:ascii="Myriad Pro" w:hAnsi="Myriad Pro" w:cs="Tahoma"/>
                <w:snapToGrid w:val="0"/>
                <w:spacing w:val="-2"/>
                <w:sz w:val="20"/>
                <w:szCs w:val="20"/>
                <w:vertAlign w:val="superscript"/>
                <w:lang w:val="mk-MK"/>
              </w:rPr>
            </w:pPr>
            <w:r>
              <w:rPr>
                <w:rFonts w:ascii="Myriad Pro" w:hAnsi="Myriad Pro" w:cs="Tahoma"/>
                <w:snapToGrid w:val="0"/>
                <w:spacing w:val="-2"/>
                <w:sz w:val="20"/>
                <w:szCs w:val="20"/>
                <w:lang w:val="mk-MK"/>
              </w:rPr>
              <w:t>Телефон :</w:t>
            </w:r>
          </w:p>
        </w:tc>
        <w:tc>
          <w:tcPr>
            <w:tcW w:w="5490" w:type="dxa"/>
            <w:tcBorders>
              <w:top w:val="single" w:sz="4" w:space="0" w:color="auto"/>
              <w:left w:val="single" w:sz="4" w:space="0" w:color="auto"/>
              <w:bottom w:val="single" w:sz="4" w:space="0" w:color="auto"/>
              <w:right w:val="single" w:sz="4" w:space="0" w:color="auto"/>
            </w:tcBorders>
          </w:tcPr>
          <w:p w14:paraId="33330DD2" w14:textId="77777777" w:rsidR="00B23662" w:rsidRDefault="00B23662" w:rsidP="00C71EBE">
            <w:pPr>
              <w:widowControl w:val="0"/>
              <w:tabs>
                <w:tab w:val="right" w:pos="8789"/>
              </w:tabs>
              <w:suppressAutoHyphens/>
              <w:jc w:val="both"/>
              <w:rPr>
                <w:rFonts w:ascii="Myriad Pro" w:hAnsi="Myriad Pro" w:cs="Tahoma"/>
                <w:snapToGrid w:val="0"/>
                <w:spacing w:val="-2"/>
                <w:sz w:val="20"/>
                <w:szCs w:val="20"/>
                <w:lang w:val="mk-MK"/>
              </w:rPr>
            </w:pPr>
          </w:p>
        </w:tc>
      </w:tr>
      <w:tr w:rsidR="00B23662" w14:paraId="25EA6B02" w14:textId="77777777" w:rsidTr="00C71EBE">
        <w:tc>
          <w:tcPr>
            <w:tcW w:w="3150" w:type="dxa"/>
            <w:tcBorders>
              <w:top w:val="single" w:sz="4" w:space="0" w:color="auto"/>
              <w:left w:val="single" w:sz="4" w:space="0" w:color="auto"/>
              <w:bottom w:val="single" w:sz="4" w:space="0" w:color="auto"/>
              <w:right w:val="single" w:sz="4" w:space="0" w:color="auto"/>
            </w:tcBorders>
            <w:shd w:val="clear" w:color="auto" w:fill="F2F2F2"/>
            <w:hideMark/>
          </w:tcPr>
          <w:p w14:paraId="233CB73A" w14:textId="77777777" w:rsidR="00B23662" w:rsidRDefault="00B23662" w:rsidP="00C71EBE">
            <w:pPr>
              <w:widowControl w:val="0"/>
              <w:tabs>
                <w:tab w:val="right" w:pos="8789"/>
              </w:tabs>
              <w:suppressAutoHyphens/>
              <w:spacing w:before="100" w:after="100"/>
              <w:jc w:val="both"/>
              <w:rPr>
                <w:rFonts w:ascii="Myriad Pro" w:hAnsi="Myriad Pro" w:cs="Tahoma"/>
                <w:snapToGrid w:val="0"/>
                <w:spacing w:val="-2"/>
                <w:sz w:val="20"/>
                <w:szCs w:val="20"/>
                <w:vertAlign w:val="superscript"/>
                <w:lang w:val="mk-MK"/>
              </w:rPr>
            </w:pPr>
            <w:r>
              <w:rPr>
                <w:rFonts w:ascii="Myriad Pro" w:hAnsi="Myriad Pro" w:cs="Tahoma"/>
                <w:snapToGrid w:val="0"/>
                <w:spacing w:val="-2"/>
                <w:sz w:val="20"/>
                <w:szCs w:val="20"/>
                <w:lang w:val="mk-MK"/>
              </w:rPr>
              <w:t>Факс:</w:t>
            </w:r>
          </w:p>
        </w:tc>
        <w:tc>
          <w:tcPr>
            <w:tcW w:w="5490" w:type="dxa"/>
            <w:tcBorders>
              <w:top w:val="single" w:sz="4" w:space="0" w:color="auto"/>
              <w:left w:val="single" w:sz="4" w:space="0" w:color="auto"/>
              <w:bottom w:val="single" w:sz="4" w:space="0" w:color="auto"/>
              <w:right w:val="single" w:sz="4" w:space="0" w:color="auto"/>
            </w:tcBorders>
          </w:tcPr>
          <w:p w14:paraId="6B4DE22B" w14:textId="77777777" w:rsidR="00B23662" w:rsidRDefault="00B23662" w:rsidP="00C71EBE">
            <w:pPr>
              <w:widowControl w:val="0"/>
              <w:tabs>
                <w:tab w:val="right" w:pos="8789"/>
              </w:tabs>
              <w:suppressAutoHyphens/>
              <w:jc w:val="both"/>
              <w:rPr>
                <w:rFonts w:ascii="Myriad Pro" w:hAnsi="Myriad Pro" w:cs="Tahoma"/>
                <w:snapToGrid w:val="0"/>
                <w:spacing w:val="-2"/>
                <w:sz w:val="20"/>
                <w:szCs w:val="20"/>
                <w:lang w:val="mk-MK"/>
              </w:rPr>
            </w:pPr>
          </w:p>
        </w:tc>
      </w:tr>
      <w:tr w:rsidR="00B23662" w14:paraId="3D9CFFCD" w14:textId="77777777" w:rsidTr="00C71EBE">
        <w:tc>
          <w:tcPr>
            <w:tcW w:w="3150" w:type="dxa"/>
            <w:tcBorders>
              <w:top w:val="single" w:sz="4" w:space="0" w:color="auto"/>
              <w:left w:val="single" w:sz="4" w:space="0" w:color="auto"/>
              <w:bottom w:val="single" w:sz="4" w:space="0" w:color="auto"/>
              <w:right w:val="single" w:sz="4" w:space="0" w:color="auto"/>
            </w:tcBorders>
            <w:shd w:val="clear" w:color="auto" w:fill="F2F2F2"/>
            <w:hideMark/>
          </w:tcPr>
          <w:p w14:paraId="2D17E80C" w14:textId="77777777" w:rsidR="00B23662" w:rsidRDefault="00B23662" w:rsidP="00C71EBE">
            <w:pPr>
              <w:widowControl w:val="0"/>
              <w:tabs>
                <w:tab w:val="right" w:pos="8789"/>
              </w:tabs>
              <w:suppressAutoHyphens/>
              <w:spacing w:before="100" w:after="100"/>
              <w:jc w:val="both"/>
              <w:rPr>
                <w:rFonts w:ascii="Myriad Pro" w:hAnsi="Myriad Pro" w:cs="Tahoma"/>
                <w:snapToGrid w:val="0"/>
                <w:spacing w:val="-2"/>
                <w:sz w:val="20"/>
                <w:szCs w:val="20"/>
                <w:vertAlign w:val="superscript"/>
                <w:lang w:val="mk-MK"/>
              </w:rPr>
            </w:pPr>
            <w:r>
              <w:rPr>
                <w:rFonts w:ascii="Myriad Pro" w:hAnsi="Myriad Pro" w:cs="Tahoma"/>
                <w:snapToGrid w:val="0"/>
                <w:spacing w:val="-2"/>
                <w:sz w:val="20"/>
                <w:szCs w:val="20"/>
                <w:lang w:val="mk-MK"/>
              </w:rPr>
              <w:t>E-mail адреса:</w:t>
            </w:r>
          </w:p>
        </w:tc>
        <w:tc>
          <w:tcPr>
            <w:tcW w:w="5490" w:type="dxa"/>
            <w:tcBorders>
              <w:top w:val="single" w:sz="4" w:space="0" w:color="auto"/>
              <w:left w:val="single" w:sz="4" w:space="0" w:color="auto"/>
              <w:bottom w:val="single" w:sz="4" w:space="0" w:color="auto"/>
              <w:right w:val="single" w:sz="4" w:space="0" w:color="auto"/>
            </w:tcBorders>
          </w:tcPr>
          <w:p w14:paraId="092DD04E" w14:textId="77777777" w:rsidR="00B23662" w:rsidRDefault="00B23662" w:rsidP="00C71EBE">
            <w:pPr>
              <w:widowControl w:val="0"/>
              <w:tabs>
                <w:tab w:val="right" w:pos="8789"/>
              </w:tabs>
              <w:suppressAutoHyphens/>
              <w:jc w:val="both"/>
              <w:rPr>
                <w:rFonts w:ascii="Myriad Pro" w:hAnsi="Myriad Pro" w:cs="Tahoma"/>
                <w:snapToGrid w:val="0"/>
                <w:spacing w:val="-2"/>
                <w:sz w:val="20"/>
                <w:szCs w:val="20"/>
                <w:lang w:val="mk-MK"/>
              </w:rPr>
            </w:pPr>
          </w:p>
        </w:tc>
      </w:tr>
      <w:tr w:rsidR="00B23662" w14:paraId="6CDA9F1A" w14:textId="77777777" w:rsidTr="00C71EBE">
        <w:tc>
          <w:tcPr>
            <w:tcW w:w="3150" w:type="dxa"/>
            <w:tcBorders>
              <w:top w:val="single" w:sz="4" w:space="0" w:color="auto"/>
              <w:left w:val="single" w:sz="4" w:space="0" w:color="auto"/>
              <w:bottom w:val="single" w:sz="4" w:space="0" w:color="auto"/>
              <w:right w:val="single" w:sz="4" w:space="0" w:color="auto"/>
            </w:tcBorders>
            <w:shd w:val="clear" w:color="auto" w:fill="F2F2F2"/>
            <w:hideMark/>
          </w:tcPr>
          <w:p w14:paraId="4B0E2F8B" w14:textId="77777777" w:rsidR="00B23662" w:rsidRDefault="00B23662" w:rsidP="00C71EBE">
            <w:pPr>
              <w:widowControl w:val="0"/>
              <w:tabs>
                <w:tab w:val="right" w:pos="8789"/>
              </w:tabs>
              <w:suppressAutoHyphens/>
              <w:spacing w:before="100" w:after="100"/>
              <w:jc w:val="both"/>
              <w:rPr>
                <w:rFonts w:ascii="Myriad Pro" w:hAnsi="Myriad Pro" w:cs="Tahoma"/>
                <w:snapToGrid w:val="0"/>
                <w:spacing w:val="-2"/>
                <w:sz w:val="20"/>
                <w:szCs w:val="20"/>
                <w:lang w:val="mk-MK"/>
              </w:rPr>
            </w:pPr>
            <w:r>
              <w:rPr>
                <w:rFonts w:ascii="Myriad Pro" w:hAnsi="Myriad Pro" w:cs="Tahoma"/>
                <w:snapToGrid w:val="0"/>
                <w:spacing w:val="-2"/>
                <w:sz w:val="20"/>
                <w:szCs w:val="20"/>
                <w:lang w:val="mk-MK"/>
              </w:rPr>
              <w:t>Веб страна:</w:t>
            </w:r>
          </w:p>
        </w:tc>
        <w:tc>
          <w:tcPr>
            <w:tcW w:w="5490" w:type="dxa"/>
            <w:tcBorders>
              <w:top w:val="single" w:sz="4" w:space="0" w:color="auto"/>
              <w:left w:val="single" w:sz="4" w:space="0" w:color="auto"/>
              <w:bottom w:val="single" w:sz="4" w:space="0" w:color="auto"/>
              <w:right w:val="single" w:sz="4" w:space="0" w:color="auto"/>
            </w:tcBorders>
          </w:tcPr>
          <w:p w14:paraId="7A42B9B0" w14:textId="77777777" w:rsidR="00B23662" w:rsidRDefault="00B23662" w:rsidP="00C71EBE">
            <w:pPr>
              <w:widowControl w:val="0"/>
              <w:tabs>
                <w:tab w:val="right" w:pos="8789"/>
              </w:tabs>
              <w:suppressAutoHyphens/>
              <w:jc w:val="both"/>
              <w:rPr>
                <w:rFonts w:ascii="Myriad Pro" w:hAnsi="Myriad Pro" w:cs="Tahoma"/>
                <w:snapToGrid w:val="0"/>
                <w:spacing w:val="-2"/>
                <w:sz w:val="20"/>
                <w:szCs w:val="20"/>
                <w:lang w:val="mk-MK"/>
              </w:rPr>
            </w:pPr>
          </w:p>
        </w:tc>
      </w:tr>
      <w:tr w:rsidR="00B23662" w14:paraId="0E4AD025" w14:textId="77777777" w:rsidTr="00C71EBE">
        <w:tc>
          <w:tcPr>
            <w:tcW w:w="3150" w:type="dxa"/>
            <w:tcBorders>
              <w:top w:val="single" w:sz="4" w:space="0" w:color="auto"/>
              <w:left w:val="nil"/>
              <w:bottom w:val="single" w:sz="4" w:space="0" w:color="auto"/>
              <w:right w:val="nil"/>
            </w:tcBorders>
          </w:tcPr>
          <w:p w14:paraId="1A16A68D" w14:textId="77777777" w:rsidR="00B23662" w:rsidRDefault="00B23662" w:rsidP="00C71EBE">
            <w:pPr>
              <w:widowControl w:val="0"/>
              <w:tabs>
                <w:tab w:val="right" w:pos="8789"/>
              </w:tabs>
              <w:suppressAutoHyphens/>
              <w:spacing w:before="100" w:after="100"/>
              <w:jc w:val="both"/>
              <w:rPr>
                <w:rFonts w:ascii="Myriad Pro" w:hAnsi="Myriad Pro" w:cs="Tahoma"/>
                <w:snapToGrid w:val="0"/>
                <w:spacing w:val="-2"/>
                <w:sz w:val="20"/>
                <w:szCs w:val="20"/>
                <w:lang w:val="mk-MK"/>
              </w:rPr>
            </w:pPr>
          </w:p>
        </w:tc>
        <w:tc>
          <w:tcPr>
            <w:tcW w:w="5490" w:type="dxa"/>
            <w:tcBorders>
              <w:top w:val="single" w:sz="4" w:space="0" w:color="auto"/>
              <w:left w:val="nil"/>
              <w:bottom w:val="single" w:sz="4" w:space="0" w:color="auto"/>
              <w:right w:val="nil"/>
            </w:tcBorders>
          </w:tcPr>
          <w:p w14:paraId="72003DAB" w14:textId="77777777" w:rsidR="00B23662" w:rsidRDefault="00B23662" w:rsidP="00C71EBE">
            <w:pPr>
              <w:widowControl w:val="0"/>
              <w:tabs>
                <w:tab w:val="right" w:pos="8789"/>
              </w:tabs>
              <w:suppressAutoHyphens/>
              <w:jc w:val="both"/>
              <w:rPr>
                <w:rFonts w:ascii="Myriad Pro" w:hAnsi="Myriad Pro" w:cs="Tahoma"/>
                <w:snapToGrid w:val="0"/>
                <w:spacing w:val="-2"/>
                <w:sz w:val="20"/>
                <w:szCs w:val="20"/>
                <w:lang w:val="mk-MK"/>
              </w:rPr>
            </w:pPr>
          </w:p>
        </w:tc>
      </w:tr>
      <w:tr w:rsidR="00B23662" w14:paraId="4C2949D5" w14:textId="77777777" w:rsidTr="00C71EBE">
        <w:tc>
          <w:tcPr>
            <w:tcW w:w="8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71FDB34" w14:textId="77777777" w:rsidR="00B23662" w:rsidRDefault="00B23662" w:rsidP="00C71EBE">
            <w:pPr>
              <w:widowControl w:val="0"/>
              <w:tabs>
                <w:tab w:val="right" w:pos="8789"/>
              </w:tabs>
              <w:suppressAutoHyphens/>
              <w:rPr>
                <w:rFonts w:ascii="Myriad Pro" w:hAnsi="Myriad Pro" w:cs="Tahoma"/>
                <w:b/>
                <w:snapToGrid w:val="0"/>
                <w:spacing w:val="-2"/>
                <w:sz w:val="20"/>
                <w:szCs w:val="20"/>
                <w:lang w:val="mk-MK"/>
              </w:rPr>
            </w:pPr>
            <w:r>
              <w:rPr>
                <w:rFonts w:ascii="Myriad Pro" w:hAnsi="Myriad Pro" w:cs="Tahoma"/>
                <w:b/>
                <w:snapToGrid w:val="0"/>
                <w:spacing w:val="-2"/>
                <w:sz w:val="20"/>
                <w:szCs w:val="20"/>
                <w:lang w:val="mk-MK"/>
              </w:rPr>
              <w:t>Општинска комисија на проектот:</w:t>
            </w:r>
          </w:p>
        </w:tc>
      </w:tr>
      <w:tr w:rsidR="00B23662" w14:paraId="3776C212" w14:textId="77777777" w:rsidTr="00C71EBE">
        <w:tc>
          <w:tcPr>
            <w:tcW w:w="31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025874" w14:textId="77777777" w:rsidR="00B23662" w:rsidRDefault="00B23662" w:rsidP="00C71EBE">
            <w:pPr>
              <w:widowControl w:val="0"/>
              <w:tabs>
                <w:tab w:val="right" w:pos="8789"/>
              </w:tabs>
              <w:suppressAutoHyphens/>
              <w:spacing w:before="100" w:after="100"/>
              <w:rPr>
                <w:rFonts w:ascii="Myriad Pro" w:hAnsi="Myriad Pro" w:cs="Tahoma"/>
                <w:snapToGrid w:val="0"/>
                <w:spacing w:val="-2"/>
                <w:sz w:val="20"/>
                <w:szCs w:val="20"/>
                <w:lang w:val="mk-MK"/>
              </w:rPr>
            </w:pPr>
            <w:r>
              <w:rPr>
                <w:rFonts w:ascii="Myriad Pro" w:hAnsi="Myriad Pro" w:cs="Tahoma"/>
                <w:snapToGrid w:val="0"/>
                <w:spacing w:val="-2"/>
                <w:sz w:val="20"/>
                <w:szCs w:val="20"/>
                <w:lang w:val="mk-MK"/>
              </w:rPr>
              <w:t>Општински проектен координатор:</w:t>
            </w:r>
          </w:p>
        </w:tc>
        <w:tc>
          <w:tcPr>
            <w:tcW w:w="5490" w:type="dxa"/>
            <w:tcBorders>
              <w:top w:val="single" w:sz="4" w:space="0" w:color="auto"/>
              <w:left w:val="single" w:sz="4" w:space="0" w:color="auto"/>
              <w:bottom w:val="single" w:sz="4" w:space="0" w:color="auto"/>
              <w:right w:val="single" w:sz="4" w:space="0" w:color="auto"/>
            </w:tcBorders>
          </w:tcPr>
          <w:p w14:paraId="60083F71" w14:textId="77777777" w:rsidR="00B23662" w:rsidRDefault="00B23662" w:rsidP="00C71EBE">
            <w:pPr>
              <w:widowControl w:val="0"/>
              <w:tabs>
                <w:tab w:val="right" w:pos="8789"/>
              </w:tabs>
              <w:suppressAutoHyphens/>
              <w:jc w:val="both"/>
              <w:rPr>
                <w:rFonts w:ascii="Myriad Pro" w:hAnsi="Myriad Pro" w:cs="Tahoma"/>
                <w:snapToGrid w:val="0"/>
                <w:spacing w:val="-2"/>
                <w:sz w:val="20"/>
                <w:szCs w:val="20"/>
                <w:vertAlign w:val="superscript"/>
                <w:lang w:val="mk-MK"/>
              </w:rPr>
            </w:pPr>
          </w:p>
        </w:tc>
      </w:tr>
      <w:tr w:rsidR="00B23662" w14:paraId="4EF17312" w14:textId="77777777" w:rsidTr="00C71EBE">
        <w:tc>
          <w:tcPr>
            <w:tcW w:w="31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FFF538" w14:textId="7E8C9017" w:rsidR="00B23662" w:rsidRDefault="00B23662" w:rsidP="00C71EBE">
            <w:pPr>
              <w:widowControl w:val="0"/>
              <w:tabs>
                <w:tab w:val="right" w:pos="8789"/>
              </w:tabs>
              <w:suppressAutoHyphens/>
              <w:spacing w:before="100" w:after="100"/>
              <w:rPr>
                <w:rFonts w:ascii="Myriad Pro" w:hAnsi="Myriad Pro" w:cs="Tahoma"/>
                <w:snapToGrid w:val="0"/>
                <w:spacing w:val="-2"/>
                <w:sz w:val="20"/>
                <w:szCs w:val="20"/>
                <w:lang w:val="mk-MK"/>
              </w:rPr>
            </w:pPr>
            <w:r>
              <w:rPr>
                <w:rFonts w:ascii="Myriad Pro" w:hAnsi="Myriad Pro" w:cs="Tahoma"/>
                <w:snapToGrid w:val="0"/>
                <w:spacing w:val="-2"/>
                <w:sz w:val="20"/>
                <w:szCs w:val="20"/>
                <w:lang w:val="mk-MK"/>
              </w:rPr>
              <w:t>E-mail адреса</w:t>
            </w:r>
            <w:r w:rsidR="00961D66">
              <w:rPr>
                <w:rFonts w:ascii="Myriad Pro" w:hAnsi="Myriad Pro" w:cs="Tahoma"/>
                <w:snapToGrid w:val="0"/>
                <w:spacing w:val="-2"/>
                <w:sz w:val="20"/>
                <w:szCs w:val="20"/>
                <w:lang w:val="mk-MK"/>
              </w:rPr>
              <w:t xml:space="preserve"> на општински координатор</w:t>
            </w:r>
            <w:r>
              <w:rPr>
                <w:rFonts w:ascii="Myriad Pro" w:hAnsi="Myriad Pro" w:cs="Tahoma"/>
                <w:snapToGrid w:val="0"/>
                <w:spacing w:val="-2"/>
                <w:sz w:val="20"/>
                <w:szCs w:val="20"/>
                <w:lang w:val="mk-MK"/>
              </w:rPr>
              <w:t>:</w:t>
            </w:r>
          </w:p>
        </w:tc>
        <w:tc>
          <w:tcPr>
            <w:tcW w:w="5490" w:type="dxa"/>
            <w:tcBorders>
              <w:top w:val="single" w:sz="4" w:space="0" w:color="auto"/>
              <w:left w:val="single" w:sz="4" w:space="0" w:color="auto"/>
              <w:bottom w:val="single" w:sz="4" w:space="0" w:color="auto"/>
              <w:right w:val="single" w:sz="4" w:space="0" w:color="auto"/>
            </w:tcBorders>
          </w:tcPr>
          <w:p w14:paraId="336F4687" w14:textId="77777777" w:rsidR="00B23662" w:rsidRDefault="00B23662" w:rsidP="00C71EBE">
            <w:pPr>
              <w:widowControl w:val="0"/>
              <w:tabs>
                <w:tab w:val="right" w:pos="8789"/>
              </w:tabs>
              <w:suppressAutoHyphens/>
              <w:jc w:val="both"/>
              <w:rPr>
                <w:rFonts w:ascii="Myriad Pro" w:hAnsi="Myriad Pro" w:cs="Tahoma"/>
                <w:snapToGrid w:val="0"/>
                <w:spacing w:val="-2"/>
                <w:sz w:val="20"/>
                <w:szCs w:val="20"/>
                <w:vertAlign w:val="superscript"/>
                <w:lang w:val="mk-MK"/>
              </w:rPr>
            </w:pPr>
          </w:p>
        </w:tc>
      </w:tr>
      <w:tr w:rsidR="00B23662" w14:paraId="4F853F3B" w14:textId="77777777" w:rsidTr="00C71EBE">
        <w:tc>
          <w:tcPr>
            <w:tcW w:w="31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D86510" w14:textId="5B60E8E6" w:rsidR="00B23662" w:rsidRDefault="00B23662" w:rsidP="00C71EBE">
            <w:pPr>
              <w:widowControl w:val="0"/>
              <w:tabs>
                <w:tab w:val="right" w:pos="8789"/>
              </w:tabs>
              <w:suppressAutoHyphens/>
              <w:spacing w:before="100" w:after="100"/>
              <w:rPr>
                <w:rFonts w:ascii="Myriad Pro" w:hAnsi="Myriad Pro" w:cs="Tahoma"/>
                <w:snapToGrid w:val="0"/>
                <w:spacing w:val="-2"/>
                <w:sz w:val="20"/>
                <w:szCs w:val="20"/>
                <w:lang w:val="mk-MK"/>
              </w:rPr>
            </w:pPr>
            <w:r>
              <w:rPr>
                <w:rFonts w:ascii="Myriad Pro" w:hAnsi="Myriad Pro" w:cs="Tahoma"/>
                <w:snapToGrid w:val="0"/>
                <w:spacing w:val="-2"/>
                <w:sz w:val="20"/>
                <w:szCs w:val="20"/>
                <w:lang w:val="mk-MK"/>
              </w:rPr>
              <w:t>Телефон</w:t>
            </w:r>
            <w:r w:rsidR="00961D66">
              <w:rPr>
                <w:rFonts w:ascii="Myriad Pro" w:hAnsi="Myriad Pro" w:cs="Tahoma"/>
                <w:snapToGrid w:val="0"/>
                <w:spacing w:val="-2"/>
                <w:sz w:val="20"/>
                <w:szCs w:val="20"/>
                <w:lang w:val="mk-MK"/>
              </w:rPr>
              <w:t xml:space="preserve"> на општински координатор</w:t>
            </w:r>
            <w:r>
              <w:rPr>
                <w:rFonts w:ascii="Myriad Pro" w:hAnsi="Myriad Pro" w:cs="Tahoma"/>
                <w:snapToGrid w:val="0"/>
                <w:spacing w:val="-2"/>
                <w:sz w:val="20"/>
                <w:szCs w:val="20"/>
                <w:lang w:val="mk-MK"/>
              </w:rPr>
              <w:t>:</w:t>
            </w:r>
          </w:p>
        </w:tc>
        <w:tc>
          <w:tcPr>
            <w:tcW w:w="5490" w:type="dxa"/>
            <w:tcBorders>
              <w:top w:val="single" w:sz="4" w:space="0" w:color="auto"/>
              <w:left w:val="single" w:sz="4" w:space="0" w:color="auto"/>
              <w:bottom w:val="single" w:sz="4" w:space="0" w:color="auto"/>
              <w:right w:val="single" w:sz="4" w:space="0" w:color="auto"/>
            </w:tcBorders>
          </w:tcPr>
          <w:p w14:paraId="4BA9E364" w14:textId="77777777" w:rsidR="00B23662" w:rsidRDefault="00B23662" w:rsidP="00C71EBE">
            <w:pPr>
              <w:widowControl w:val="0"/>
              <w:tabs>
                <w:tab w:val="right" w:pos="8789"/>
              </w:tabs>
              <w:suppressAutoHyphens/>
              <w:jc w:val="both"/>
              <w:rPr>
                <w:rFonts w:ascii="Myriad Pro" w:hAnsi="Myriad Pro" w:cs="Tahoma"/>
                <w:snapToGrid w:val="0"/>
                <w:spacing w:val="-2"/>
                <w:sz w:val="20"/>
                <w:szCs w:val="20"/>
                <w:vertAlign w:val="superscript"/>
                <w:lang w:val="mk-MK"/>
              </w:rPr>
            </w:pPr>
          </w:p>
        </w:tc>
      </w:tr>
      <w:tr w:rsidR="00B23662" w14:paraId="41100FBA" w14:textId="77777777" w:rsidTr="00C71EBE">
        <w:tc>
          <w:tcPr>
            <w:tcW w:w="31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D79459" w14:textId="77777777" w:rsidR="00B23662" w:rsidRDefault="00B23662" w:rsidP="00C71EBE">
            <w:pPr>
              <w:widowControl w:val="0"/>
              <w:tabs>
                <w:tab w:val="right" w:pos="8789"/>
              </w:tabs>
              <w:suppressAutoHyphens/>
              <w:spacing w:before="100" w:after="100"/>
              <w:rPr>
                <w:rFonts w:ascii="Myriad Pro" w:hAnsi="Myriad Pro" w:cs="Tahoma"/>
                <w:snapToGrid w:val="0"/>
                <w:spacing w:val="-2"/>
                <w:sz w:val="20"/>
                <w:szCs w:val="20"/>
                <w:lang w:val="mk-MK"/>
              </w:rPr>
            </w:pPr>
            <w:r>
              <w:rPr>
                <w:rFonts w:ascii="Myriad Pro" w:hAnsi="Myriad Pro" w:cs="Tahoma"/>
                <w:snapToGrid w:val="0"/>
                <w:spacing w:val="-2"/>
                <w:sz w:val="20"/>
                <w:szCs w:val="20"/>
                <w:lang w:val="mk-MK"/>
              </w:rPr>
              <w:t>Претставник на општината</w:t>
            </w:r>
          </w:p>
        </w:tc>
        <w:tc>
          <w:tcPr>
            <w:tcW w:w="5490" w:type="dxa"/>
            <w:tcBorders>
              <w:top w:val="single" w:sz="4" w:space="0" w:color="auto"/>
              <w:left w:val="single" w:sz="4" w:space="0" w:color="auto"/>
              <w:bottom w:val="single" w:sz="4" w:space="0" w:color="auto"/>
              <w:right w:val="single" w:sz="4" w:space="0" w:color="auto"/>
            </w:tcBorders>
          </w:tcPr>
          <w:p w14:paraId="7A62F2F8" w14:textId="77777777" w:rsidR="00B23662" w:rsidRDefault="00B23662" w:rsidP="00C71EBE">
            <w:pPr>
              <w:widowControl w:val="0"/>
              <w:tabs>
                <w:tab w:val="right" w:pos="8789"/>
              </w:tabs>
              <w:suppressAutoHyphens/>
              <w:jc w:val="both"/>
              <w:rPr>
                <w:rFonts w:ascii="Myriad Pro" w:hAnsi="Myriad Pro" w:cs="Tahoma"/>
                <w:snapToGrid w:val="0"/>
                <w:spacing w:val="-2"/>
                <w:sz w:val="20"/>
                <w:szCs w:val="20"/>
                <w:vertAlign w:val="superscript"/>
                <w:lang w:val="mk-MK"/>
              </w:rPr>
            </w:pPr>
          </w:p>
        </w:tc>
      </w:tr>
      <w:tr w:rsidR="00B23662" w14:paraId="095AB880" w14:textId="77777777" w:rsidTr="00C71EBE">
        <w:tc>
          <w:tcPr>
            <w:tcW w:w="31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0382152" w14:textId="77777777" w:rsidR="00B23662" w:rsidRDefault="00B23662" w:rsidP="00C71EBE">
            <w:pPr>
              <w:widowControl w:val="0"/>
              <w:tabs>
                <w:tab w:val="right" w:pos="8789"/>
              </w:tabs>
              <w:suppressAutoHyphens/>
              <w:spacing w:before="100" w:after="100"/>
              <w:rPr>
                <w:rFonts w:ascii="Myriad Pro" w:hAnsi="Myriad Pro" w:cs="Tahoma"/>
                <w:snapToGrid w:val="0"/>
                <w:spacing w:val="-2"/>
                <w:sz w:val="20"/>
                <w:szCs w:val="20"/>
                <w:lang w:val="mk-MK"/>
              </w:rPr>
            </w:pPr>
            <w:r>
              <w:rPr>
                <w:rFonts w:ascii="Myriad Pro" w:hAnsi="Myriad Pro" w:cs="Tahoma"/>
                <w:snapToGrid w:val="0"/>
                <w:spacing w:val="-2"/>
                <w:sz w:val="20"/>
                <w:szCs w:val="20"/>
                <w:lang w:val="mk-MK"/>
              </w:rPr>
              <w:t>Претставник на Центар за вработување</w:t>
            </w:r>
          </w:p>
        </w:tc>
        <w:tc>
          <w:tcPr>
            <w:tcW w:w="5490" w:type="dxa"/>
            <w:tcBorders>
              <w:top w:val="single" w:sz="4" w:space="0" w:color="auto"/>
              <w:left w:val="single" w:sz="4" w:space="0" w:color="auto"/>
              <w:bottom w:val="single" w:sz="4" w:space="0" w:color="auto"/>
              <w:right w:val="single" w:sz="4" w:space="0" w:color="auto"/>
            </w:tcBorders>
          </w:tcPr>
          <w:p w14:paraId="24631CF5" w14:textId="77777777" w:rsidR="00B23662" w:rsidRDefault="00B23662" w:rsidP="00C71EBE">
            <w:pPr>
              <w:widowControl w:val="0"/>
              <w:tabs>
                <w:tab w:val="right" w:pos="8789"/>
              </w:tabs>
              <w:suppressAutoHyphens/>
              <w:jc w:val="both"/>
              <w:rPr>
                <w:rFonts w:ascii="Myriad Pro" w:hAnsi="Myriad Pro" w:cs="Tahoma"/>
                <w:snapToGrid w:val="0"/>
                <w:spacing w:val="-2"/>
                <w:sz w:val="20"/>
                <w:szCs w:val="20"/>
                <w:vertAlign w:val="superscript"/>
                <w:lang w:val="mk-MK"/>
              </w:rPr>
            </w:pPr>
          </w:p>
        </w:tc>
      </w:tr>
      <w:tr w:rsidR="00B23662" w14:paraId="6F398021" w14:textId="77777777" w:rsidTr="00C71EBE">
        <w:tc>
          <w:tcPr>
            <w:tcW w:w="31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64C3A3" w14:textId="77777777" w:rsidR="00B23662" w:rsidRDefault="00B23662" w:rsidP="00C71EBE">
            <w:pPr>
              <w:widowControl w:val="0"/>
              <w:tabs>
                <w:tab w:val="right" w:pos="8789"/>
              </w:tabs>
              <w:suppressAutoHyphens/>
              <w:spacing w:before="100" w:after="100"/>
              <w:rPr>
                <w:rFonts w:ascii="Myriad Pro" w:hAnsi="Myriad Pro" w:cs="Tahoma"/>
                <w:snapToGrid w:val="0"/>
                <w:spacing w:val="-2"/>
                <w:sz w:val="20"/>
                <w:szCs w:val="20"/>
                <w:lang w:val="mk-MK"/>
              </w:rPr>
            </w:pPr>
            <w:r>
              <w:rPr>
                <w:rFonts w:ascii="Myriad Pro" w:hAnsi="Myriad Pro" w:cs="Tahoma"/>
                <w:snapToGrid w:val="0"/>
                <w:spacing w:val="-2"/>
                <w:sz w:val="20"/>
                <w:szCs w:val="20"/>
                <w:lang w:val="mk-MK"/>
              </w:rPr>
              <w:t>Претставник на Центар за социјална работа</w:t>
            </w:r>
          </w:p>
        </w:tc>
        <w:tc>
          <w:tcPr>
            <w:tcW w:w="5490" w:type="dxa"/>
            <w:tcBorders>
              <w:top w:val="single" w:sz="4" w:space="0" w:color="auto"/>
              <w:left w:val="single" w:sz="4" w:space="0" w:color="auto"/>
              <w:bottom w:val="single" w:sz="4" w:space="0" w:color="auto"/>
              <w:right w:val="single" w:sz="4" w:space="0" w:color="auto"/>
            </w:tcBorders>
          </w:tcPr>
          <w:p w14:paraId="4CB24CCF" w14:textId="77777777" w:rsidR="00B23662" w:rsidRDefault="00B23662" w:rsidP="00C71EBE">
            <w:pPr>
              <w:widowControl w:val="0"/>
              <w:tabs>
                <w:tab w:val="right" w:pos="8789"/>
              </w:tabs>
              <w:suppressAutoHyphens/>
              <w:jc w:val="both"/>
              <w:rPr>
                <w:rFonts w:ascii="Myriad Pro" w:hAnsi="Myriad Pro" w:cs="Tahoma"/>
                <w:snapToGrid w:val="0"/>
                <w:spacing w:val="-2"/>
                <w:sz w:val="20"/>
                <w:szCs w:val="20"/>
                <w:vertAlign w:val="superscript"/>
                <w:lang w:val="mk-MK"/>
              </w:rPr>
            </w:pPr>
          </w:p>
        </w:tc>
      </w:tr>
      <w:tr w:rsidR="00FE678C" w14:paraId="5B9B2A3A" w14:textId="77777777" w:rsidTr="00C71EBE">
        <w:tc>
          <w:tcPr>
            <w:tcW w:w="3150" w:type="dxa"/>
            <w:tcBorders>
              <w:top w:val="single" w:sz="4" w:space="0" w:color="auto"/>
              <w:left w:val="single" w:sz="4" w:space="0" w:color="auto"/>
              <w:bottom w:val="single" w:sz="4" w:space="0" w:color="auto"/>
              <w:right w:val="single" w:sz="4" w:space="0" w:color="auto"/>
            </w:tcBorders>
            <w:shd w:val="clear" w:color="auto" w:fill="F2F2F2"/>
            <w:vAlign w:val="center"/>
          </w:tcPr>
          <w:p w14:paraId="30AE4ADB" w14:textId="631297FE" w:rsidR="00FE678C" w:rsidRDefault="00FE678C" w:rsidP="00C71EBE">
            <w:pPr>
              <w:widowControl w:val="0"/>
              <w:tabs>
                <w:tab w:val="right" w:pos="8789"/>
              </w:tabs>
              <w:suppressAutoHyphens/>
              <w:spacing w:before="100" w:after="100"/>
              <w:rPr>
                <w:rFonts w:ascii="Myriad Pro" w:hAnsi="Myriad Pro" w:cs="Tahoma"/>
                <w:snapToGrid w:val="0"/>
                <w:spacing w:val="-2"/>
                <w:sz w:val="20"/>
                <w:szCs w:val="20"/>
                <w:lang w:val="mk-MK"/>
              </w:rPr>
            </w:pPr>
            <w:r>
              <w:rPr>
                <w:rFonts w:ascii="Myriad Pro" w:hAnsi="Myriad Pro" w:cs="Tahoma"/>
                <w:snapToGrid w:val="0"/>
                <w:spacing w:val="-2"/>
                <w:sz w:val="20"/>
                <w:szCs w:val="20"/>
                <w:lang w:val="mk-MK"/>
              </w:rPr>
              <w:t>Останати членови (</w:t>
            </w:r>
            <w:r w:rsidRPr="00FE678C">
              <w:rPr>
                <w:rFonts w:ascii="Myriad Pro" w:hAnsi="Myriad Pro" w:cs="Tahoma"/>
                <w:b/>
                <w:bCs/>
                <w:i/>
                <w:iCs/>
                <w:snapToGrid w:val="0"/>
                <w:spacing w:val="-2"/>
                <w:sz w:val="20"/>
                <w:szCs w:val="20"/>
                <w:lang w:val="mk-MK"/>
              </w:rPr>
              <w:t xml:space="preserve">доколку ги </w:t>
            </w:r>
            <w:r w:rsidRPr="00FE678C">
              <w:rPr>
                <w:rFonts w:ascii="Myriad Pro" w:hAnsi="Myriad Pro" w:cs="Tahoma"/>
                <w:b/>
                <w:bCs/>
                <w:i/>
                <w:iCs/>
                <w:snapToGrid w:val="0"/>
                <w:spacing w:val="-2"/>
                <w:sz w:val="20"/>
                <w:szCs w:val="20"/>
                <w:lang w:val="mk-MK"/>
              </w:rPr>
              <w:lastRenderedPageBreak/>
              <w:t>има</w:t>
            </w:r>
            <w:r>
              <w:rPr>
                <w:rFonts w:ascii="Myriad Pro" w:hAnsi="Myriad Pro" w:cs="Tahoma"/>
                <w:snapToGrid w:val="0"/>
                <w:spacing w:val="-2"/>
                <w:sz w:val="20"/>
                <w:szCs w:val="20"/>
                <w:lang w:val="mk-MK"/>
              </w:rPr>
              <w:t>)</w:t>
            </w:r>
          </w:p>
        </w:tc>
        <w:tc>
          <w:tcPr>
            <w:tcW w:w="5490" w:type="dxa"/>
            <w:tcBorders>
              <w:top w:val="single" w:sz="4" w:space="0" w:color="auto"/>
              <w:left w:val="single" w:sz="4" w:space="0" w:color="auto"/>
              <w:bottom w:val="single" w:sz="4" w:space="0" w:color="auto"/>
              <w:right w:val="single" w:sz="4" w:space="0" w:color="auto"/>
            </w:tcBorders>
          </w:tcPr>
          <w:p w14:paraId="297A805D" w14:textId="77777777" w:rsidR="00FE678C" w:rsidRDefault="00FE678C" w:rsidP="00C71EBE">
            <w:pPr>
              <w:widowControl w:val="0"/>
              <w:tabs>
                <w:tab w:val="right" w:pos="8789"/>
              </w:tabs>
              <w:suppressAutoHyphens/>
              <w:jc w:val="both"/>
              <w:rPr>
                <w:rFonts w:ascii="Myriad Pro" w:hAnsi="Myriad Pro" w:cs="Tahoma"/>
                <w:snapToGrid w:val="0"/>
                <w:spacing w:val="-2"/>
                <w:sz w:val="20"/>
                <w:szCs w:val="20"/>
                <w:vertAlign w:val="superscript"/>
                <w:lang w:val="mk-MK"/>
              </w:rPr>
            </w:pPr>
          </w:p>
        </w:tc>
      </w:tr>
    </w:tbl>
    <w:p w14:paraId="0BF57784" w14:textId="77777777" w:rsidR="00B23662" w:rsidRDefault="00B23662" w:rsidP="00B23662">
      <w:pPr>
        <w:ind w:right="-81"/>
        <w:jc w:val="both"/>
        <w:rPr>
          <w:rFonts w:ascii="Myriad Pro" w:hAnsi="Myriad Pro" w:cs="Arial"/>
          <w:lang w:val="mk-MK"/>
        </w:rPr>
      </w:pPr>
    </w:p>
    <w:tbl>
      <w:tblPr>
        <w:tblpPr w:leftFromText="180" w:rightFromText="180" w:bottomFromText="160" w:vertAnchor="text" w:horzAnchor="margin" w:tblpX="378"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620"/>
      </w:tblGrid>
      <w:tr w:rsidR="00B23662" w:rsidRPr="00482916" w14:paraId="0448D0BD" w14:textId="77777777" w:rsidTr="00C71EBE">
        <w:trPr>
          <w:trHeight w:val="297"/>
        </w:trPr>
        <w:tc>
          <w:tcPr>
            <w:tcW w:w="31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F6AA70" w14:textId="336060F8" w:rsidR="00B23662" w:rsidRPr="00482916" w:rsidRDefault="00B23662" w:rsidP="00C71EBE">
            <w:pPr>
              <w:tabs>
                <w:tab w:val="center" w:pos="4320"/>
                <w:tab w:val="right" w:pos="8640"/>
              </w:tabs>
              <w:ind w:right="-81"/>
              <w:rPr>
                <w:rFonts w:ascii="Myriad Pro" w:hAnsi="Myriad Pro" w:cs="Arial"/>
                <w:sz w:val="20"/>
                <w:szCs w:val="20"/>
                <w:lang w:val="mk-MK"/>
              </w:rPr>
            </w:pPr>
            <w:r>
              <w:rPr>
                <w:rFonts w:ascii="Myriad Pro" w:hAnsi="Myriad Pro" w:cs="Arial"/>
                <w:sz w:val="20"/>
                <w:szCs w:val="20"/>
                <w:lang w:val="mk-MK"/>
              </w:rPr>
              <w:t xml:space="preserve">Број на предвидени вработувања со </w:t>
            </w:r>
            <w:r w:rsidRPr="00FE678C">
              <w:rPr>
                <w:rFonts w:ascii="Myriad Pro" w:hAnsi="Myriad Pro" w:cs="Arial"/>
                <w:b/>
                <w:bCs/>
                <w:sz w:val="20"/>
                <w:szCs w:val="20"/>
                <w:lang w:val="mk-MK"/>
              </w:rPr>
              <w:t>програмата</w:t>
            </w:r>
          </w:p>
        </w:tc>
        <w:tc>
          <w:tcPr>
            <w:tcW w:w="1620" w:type="dxa"/>
            <w:tcBorders>
              <w:top w:val="single" w:sz="4" w:space="0" w:color="auto"/>
              <w:left w:val="single" w:sz="4" w:space="0" w:color="auto"/>
              <w:bottom w:val="single" w:sz="4" w:space="0" w:color="auto"/>
              <w:right w:val="single" w:sz="4" w:space="0" w:color="auto"/>
            </w:tcBorders>
            <w:vAlign w:val="center"/>
          </w:tcPr>
          <w:p w14:paraId="2BF58054" w14:textId="77777777" w:rsidR="00B23662" w:rsidRDefault="00B23662" w:rsidP="00C71EBE">
            <w:pPr>
              <w:tabs>
                <w:tab w:val="center" w:pos="4320"/>
                <w:tab w:val="right" w:pos="8640"/>
              </w:tabs>
              <w:ind w:right="-81"/>
              <w:jc w:val="center"/>
              <w:rPr>
                <w:rFonts w:ascii="Myriad Pro" w:hAnsi="Myriad Pro" w:cs="Arial"/>
                <w:lang w:val="mk-MK"/>
              </w:rPr>
            </w:pPr>
          </w:p>
        </w:tc>
      </w:tr>
      <w:tr w:rsidR="00B23662" w:rsidRPr="00482916" w14:paraId="5695CFE2" w14:textId="77777777" w:rsidTr="00C71EBE">
        <w:trPr>
          <w:trHeight w:val="297"/>
        </w:trPr>
        <w:tc>
          <w:tcPr>
            <w:tcW w:w="31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7C9B4E" w14:textId="77777777" w:rsidR="00B23662" w:rsidRDefault="00B23662" w:rsidP="00C71EBE">
            <w:pPr>
              <w:tabs>
                <w:tab w:val="center" w:pos="4320"/>
                <w:tab w:val="right" w:pos="8640"/>
              </w:tabs>
              <w:ind w:right="-81"/>
              <w:rPr>
                <w:rFonts w:ascii="Myriad Pro" w:hAnsi="Myriad Pro" w:cs="Arial"/>
                <w:sz w:val="20"/>
                <w:szCs w:val="20"/>
                <w:lang w:val="mk-MK"/>
              </w:rPr>
            </w:pPr>
            <w:r>
              <w:rPr>
                <w:rFonts w:ascii="Myriad Pro" w:hAnsi="Myriad Pro" w:cs="Arial"/>
                <w:sz w:val="20"/>
                <w:szCs w:val="20"/>
                <w:lang w:val="mk-MK"/>
              </w:rPr>
              <w:t xml:space="preserve">Број на предвидени крајни </w:t>
            </w:r>
            <w:r w:rsidRPr="00CF0A2E">
              <w:rPr>
                <w:rFonts w:ascii="Myriad Pro" w:hAnsi="Myriad Pro" w:cs="Arial"/>
                <w:b/>
                <w:bCs/>
                <w:sz w:val="20"/>
                <w:szCs w:val="20"/>
                <w:lang w:val="mk-MK"/>
              </w:rPr>
              <w:t xml:space="preserve">корисници </w:t>
            </w:r>
          </w:p>
        </w:tc>
        <w:tc>
          <w:tcPr>
            <w:tcW w:w="1620" w:type="dxa"/>
            <w:tcBorders>
              <w:top w:val="single" w:sz="4" w:space="0" w:color="auto"/>
              <w:left w:val="single" w:sz="4" w:space="0" w:color="auto"/>
              <w:bottom w:val="single" w:sz="4" w:space="0" w:color="auto"/>
              <w:right w:val="single" w:sz="4" w:space="0" w:color="auto"/>
            </w:tcBorders>
            <w:vAlign w:val="center"/>
          </w:tcPr>
          <w:p w14:paraId="5F5EE576" w14:textId="77777777" w:rsidR="00B23662" w:rsidRDefault="00B23662" w:rsidP="00C71EBE">
            <w:pPr>
              <w:tabs>
                <w:tab w:val="center" w:pos="4320"/>
                <w:tab w:val="right" w:pos="8640"/>
              </w:tabs>
              <w:ind w:right="-81"/>
              <w:jc w:val="center"/>
              <w:rPr>
                <w:rFonts w:ascii="Myriad Pro" w:hAnsi="Myriad Pro" w:cs="Arial"/>
                <w:lang w:val="mk-MK"/>
              </w:rPr>
            </w:pPr>
          </w:p>
        </w:tc>
      </w:tr>
    </w:tbl>
    <w:p w14:paraId="4C550025" w14:textId="77777777" w:rsidR="00B23662" w:rsidRDefault="00B23662" w:rsidP="00B23662">
      <w:pPr>
        <w:ind w:right="-81"/>
        <w:jc w:val="both"/>
        <w:rPr>
          <w:rFonts w:ascii="Myriad Pro" w:hAnsi="Myriad Pro" w:cs="Arial"/>
          <w:lang w:val="mk-MK"/>
        </w:rPr>
      </w:pPr>
    </w:p>
    <w:p w14:paraId="73F36C9F" w14:textId="77777777" w:rsidR="00B23662" w:rsidRDefault="00B23662" w:rsidP="00B23662">
      <w:pPr>
        <w:spacing w:after="240"/>
        <w:ind w:right="-79"/>
        <w:rPr>
          <w:rFonts w:ascii="Myriad Pro" w:hAnsi="Myriad Pro" w:cs="Arial"/>
          <w:lang w:val="mk-MK"/>
        </w:rPr>
      </w:pPr>
    </w:p>
    <w:p w14:paraId="5C9B0027" w14:textId="77777777" w:rsidR="00B23662" w:rsidRDefault="00B23662" w:rsidP="00B23662">
      <w:pPr>
        <w:spacing w:after="240"/>
        <w:ind w:right="-79"/>
        <w:rPr>
          <w:rFonts w:ascii="Myriad Pro" w:hAnsi="Myriad Pro" w:cs="Arial"/>
          <w:lang w:val="mk-MK"/>
        </w:rPr>
      </w:pPr>
    </w:p>
    <w:p w14:paraId="54A2C0C8" w14:textId="77777777" w:rsidR="00F8119A" w:rsidRPr="00482916" w:rsidRDefault="00F8119A" w:rsidP="00B23662">
      <w:pPr>
        <w:spacing w:after="240"/>
        <w:ind w:right="-79"/>
        <w:rPr>
          <w:rFonts w:ascii="Myriad Pro" w:hAnsi="Myriad Pro" w:cs="Arial"/>
          <w:lang w:val="mk-MK"/>
        </w:rPr>
      </w:pPr>
    </w:p>
    <w:p w14:paraId="4161C3B1" w14:textId="77777777" w:rsidR="00B23662" w:rsidRPr="00482916" w:rsidRDefault="00B23662" w:rsidP="00B23662">
      <w:pPr>
        <w:spacing w:line="360" w:lineRule="auto"/>
        <w:ind w:right="-81"/>
        <w:jc w:val="center"/>
        <w:rPr>
          <w:rFonts w:ascii="Myriad Pro" w:hAnsi="Myriad Pro" w:cs="Arial"/>
          <w:b/>
          <w:u w:val="single"/>
          <w:lang w:val="mk-MK"/>
        </w:rPr>
      </w:pPr>
    </w:p>
    <w:p w14:paraId="30F76BE7" w14:textId="77777777" w:rsidR="00031467" w:rsidRPr="00482916" w:rsidRDefault="00031467" w:rsidP="00B23662">
      <w:pPr>
        <w:spacing w:line="360" w:lineRule="auto"/>
        <w:ind w:right="-81"/>
        <w:jc w:val="center"/>
        <w:rPr>
          <w:rFonts w:ascii="Myriad Pro" w:hAnsi="Myriad Pro" w:cs="Arial"/>
          <w:b/>
          <w:u w:val="single"/>
          <w:lang w:val="mk-MK"/>
        </w:rPr>
      </w:pPr>
    </w:p>
    <w:p w14:paraId="7762AD02" w14:textId="77777777" w:rsidR="00031467" w:rsidRPr="00482916" w:rsidRDefault="00031467" w:rsidP="00B23662">
      <w:pPr>
        <w:spacing w:line="360" w:lineRule="auto"/>
        <w:ind w:right="-81"/>
        <w:jc w:val="center"/>
        <w:rPr>
          <w:rFonts w:ascii="Myriad Pro" w:hAnsi="Myriad Pro" w:cs="Arial"/>
          <w:b/>
          <w:u w:val="single"/>
          <w:lang w:val="mk-MK"/>
        </w:rPr>
      </w:pPr>
    </w:p>
    <w:p w14:paraId="5E9D29E0" w14:textId="77777777" w:rsidR="00B23662" w:rsidRDefault="00B23662" w:rsidP="00B23662">
      <w:pPr>
        <w:spacing w:line="360" w:lineRule="auto"/>
        <w:ind w:right="-81"/>
        <w:jc w:val="center"/>
        <w:rPr>
          <w:rFonts w:ascii="Myriad Pro" w:hAnsi="Myriad Pro" w:cs="Arial"/>
          <w:b/>
          <w:u w:val="single"/>
          <w:lang w:val="mk-MK"/>
        </w:rPr>
      </w:pPr>
      <w:r>
        <w:rPr>
          <w:rFonts w:ascii="Myriad Pro" w:hAnsi="Myriad Pro" w:cs="Arial"/>
          <w:b/>
          <w:u w:val="single"/>
          <w:lang w:val="mk-MK"/>
        </w:rPr>
        <w:t>II. Капацитет на општината и/или партнер институциите</w:t>
      </w:r>
    </w:p>
    <w:p w14:paraId="4E5C68A4" w14:textId="77777777" w:rsidR="00B23662" w:rsidRPr="00F76177" w:rsidRDefault="00B23662" w:rsidP="00B23662">
      <w:pPr>
        <w:ind w:right="-79"/>
        <w:rPr>
          <w:rFonts w:ascii="Myriad Pro" w:hAnsi="Myriad Pro" w:cs="Arial"/>
          <w:b/>
          <w:bCs/>
          <w:lang w:val="mk-MK"/>
        </w:rPr>
      </w:pPr>
      <w:r>
        <w:rPr>
          <w:rFonts w:ascii="Myriad Pro" w:hAnsi="Myriad Pro" w:cs="Arial"/>
          <w:b/>
          <w:lang w:val="mk-MK"/>
        </w:rPr>
        <w:t>2.1 Краток опис на искуство на општината во организацијата и реализација на социјалните услуги</w:t>
      </w:r>
      <w:r w:rsidRPr="00482916">
        <w:rPr>
          <w:rFonts w:ascii="Myriad Pro" w:hAnsi="Myriad Pro" w:cs="Arial"/>
          <w:lang w:val="mk-MK"/>
        </w:rPr>
        <w:t xml:space="preserve"> </w:t>
      </w:r>
      <w:r w:rsidRPr="00F76177">
        <w:rPr>
          <w:rFonts w:ascii="Myriad Pro" w:hAnsi="Myriad Pro" w:cs="Arial"/>
          <w:b/>
          <w:bCs/>
          <w:lang w:val="mk-MK"/>
        </w:rPr>
        <w:t>самостојно или со други партнери/донатори: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3662" w:rsidRPr="00482916" w14:paraId="792A2EE4" w14:textId="77777777" w:rsidTr="00C71EBE">
        <w:tc>
          <w:tcPr>
            <w:tcW w:w="9576" w:type="dxa"/>
            <w:tcBorders>
              <w:top w:val="single" w:sz="4" w:space="0" w:color="auto"/>
              <w:left w:val="single" w:sz="4" w:space="0" w:color="auto"/>
              <w:bottom w:val="single" w:sz="4" w:space="0" w:color="auto"/>
              <w:right w:val="single" w:sz="4" w:space="0" w:color="auto"/>
            </w:tcBorders>
          </w:tcPr>
          <w:p w14:paraId="4A27357E" w14:textId="6DBD4E50" w:rsidR="00B23662" w:rsidRPr="003E15A3" w:rsidRDefault="00B01A09" w:rsidP="00C71EBE">
            <w:pPr>
              <w:tabs>
                <w:tab w:val="center" w:pos="4320"/>
                <w:tab w:val="right" w:pos="8640"/>
              </w:tabs>
              <w:ind w:right="-81"/>
              <w:jc w:val="both"/>
              <w:rPr>
                <w:rFonts w:ascii="Myriad Pro" w:hAnsi="Myriad Pro" w:cs="Arial"/>
                <w:i/>
                <w:sz w:val="18"/>
                <w:szCs w:val="18"/>
                <w:shd w:val="clear" w:color="auto" w:fill="D9D9D9"/>
                <w:lang w:val="mk-MK"/>
              </w:rPr>
            </w:pPr>
            <w:r>
              <w:rPr>
                <w:rFonts w:ascii="Myriad Pro" w:hAnsi="Myriad Pro" w:cs="Arial"/>
                <w:i/>
                <w:sz w:val="18"/>
                <w:szCs w:val="18"/>
                <w:shd w:val="clear" w:color="auto" w:fill="D9D9D9"/>
                <w:lang w:val="mk-MK"/>
              </w:rPr>
              <w:t>(</w:t>
            </w:r>
            <w:r w:rsidR="00D1540C" w:rsidRPr="003E15A3">
              <w:rPr>
                <w:rFonts w:ascii="Myriad Pro" w:hAnsi="Myriad Pro" w:cs="Arial"/>
                <w:i/>
                <w:sz w:val="18"/>
                <w:szCs w:val="18"/>
                <w:shd w:val="clear" w:color="auto" w:fill="D9D9D9"/>
                <w:lang w:val="mk-MK"/>
              </w:rPr>
              <w:t>Овде се пополнува</w:t>
            </w:r>
            <w:r w:rsidR="00917577" w:rsidRPr="003E15A3">
              <w:rPr>
                <w:rFonts w:ascii="Myriad Pro" w:hAnsi="Myriad Pro" w:cs="Arial"/>
                <w:i/>
                <w:sz w:val="18"/>
                <w:szCs w:val="18"/>
                <w:shd w:val="clear" w:color="auto" w:fill="D9D9D9"/>
                <w:lang w:val="mk-MK"/>
              </w:rPr>
              <w:t xml:space="preserve"> искуство поврзано со проекти и редовни активности кои пред се водат кон воспоставување или</w:t>
            </w:r>
            <w:r w:rsidR="00A577BF" w:rsidRPr="003E15A3">
              <w:rPr>
                <w:rFonts w:ascii="Myriad Pro" w:hAnsi="Myriad Pro" w:cs="Arial"/>
                <w:i/>
                <w:sz w:val="18"/>
                <w:szCs w:val="18"/>
                <w:shd w:val="clear" w:color="auto" w:fill="D9D9D9"/>
                <w:lang w:val="mk-MK"/>
              </w:rPr>
              <w:t xml:space="preserve"> надградба на социјални услуги </w:t>
            </w:r>
            <w:r w:rsidR="003E15A3" w:rsidRPr="003E15A3">
              <w:rPr>
                <w:rFonts w:ascii="Myriad Pro" w:hAnsi="Myriad Pro" w:cs="Arial"/>
                <w:i/>
                <w:sz w:val="18"/>
                <w:szCs w:val="18"/>
                <w:shd w:val="clear" w:color="auto" w:fill="D9D9D9"/>
                <w:lang w:val="mk-MK"/>
              </w:rPr>
              <w:t>.</w:t>
            </w:r>
            <w:r w:rsidR="00CF0A2E">
              <w:rPr>
                <w:rFonts w:ascii="Myriad Pro" w:hAnsi="Myriad Pro" w:cs="Arial"/>
                <w:i/>
                <w:sz w:val="18"/>
                <w:szCs w:val="18"/>
                <w:shd w:val="clear" w:color="auto" w:fill="D9D9D9"/>
                <w:lang w:val="mk-MK"/>
              </w:rPr>
              <w:t>И</w:t>
            </w:r>
            <w:r w:rsidR="003E15A3" w:rsidRPr="003E15A3">
              <w:rPr>
                <w:rFonts w:ascii="Myriad Pro" w:hAnsi="Myriad Pro" w:cs="Arial"/>
                <w:i/>
                <w:sz w:val="18"/>
                <w:szCs w:val="18"/>
                <w:shd w:val="clear" w:color="auto" w:fill="D9D9D9"/>
                <w:lang w:val="mk-MK"/>
              </w:rPr>
              <w:t>сто така може да се наведуваат и интервенции во социјална сфера општо што општината ги прави.</w:t>
            </w:r>
            <w:r>
              <w:rPr>
                <w:rFonts w:ascii="Myriad Pro" w:hAnsi="Myriad Pro" w:cs="Arial"/>
                <w:i/>
                <w:sz w:val="18"/>
                <w:szCs w:val="18"/>
                <w:shd w:val="clear" w:color="auto" w:fill="D9D9D9"/>
                <w:lang w:val="mk-MK"/>
              </w:rPr>
              <w:t>)</w:t>
            </w:r>
          </w:p>
          <w:p w14:paraId="5D3BFB6A" w14:textId="77777777" w:rsidR="00B23662" w:rsidRDefault="00B23662" w:rsidP="00C71EBE">
            <w:pPr>
              <w:tabs>
                <w:tab w:val="center" w:pos="4320"/>
                <w:tab w:val="right" w:pos="8640"/>
              </w:tabs>
              <w:ind w:right="-81"/>
              <w:jc w:val="both"/>
              <w:rPr>
                <w:rFonts w:ascii="Myriad Pro" w:hAnsi="Myriad Pro" w:cs="Arial"/>
                <w:lang w:val="mk-MK"/>
              </w:rPr>
            </w:pPr>
          </w:p>
          <w:p w14:paraId="6128E6C6" w14:textId="77777777" w:rsidR="00B23662" w:rsidRDefault="00B23662" w:rsidP="00C71EBE">
            <w:pPr>
              <w:tabs>
                <w:tab w:val="center" w:pos="4320"/>
                <w:tab w:val="right" w:pos="8640"/>
              </w:tabs>
              <w:ind w:right="-81"/>
              <w:jc w:val="both"/>
              <w:rPr>
                <w:rFonts w:ascii="Myriad Pro" w:hAnsi="Myriad Pro" w:cs="Arial"/>
                <w:lang w:val="mk-MK"/>
              </w:rPr>
            </w:pPr>
          </w:p>
        </w:tc>
      </w:tr>
    </w:tbl>
    <w:p w14:paraId="6255CF6C" w14:textId="77777777" w:rsidR="00B23662" w:rsidRDefault="00B23662" w:rsidP="00B23662">
      <w:pPr>
        <w:ind w:right="-81"/>
        <w:jc w:val="both"/>
        <w:rPr>
          <w:rFonts w:ascii="Myriad Pro" w:hAnsi="Myriad Pro" w:cs="Arial"/>
          <w:lang w:val="mk-MK"/>
        </w:rPr>
      </w:pPr>
    </w:p>
    <w:p w14:paraId="11033FF9" w14:textId="77777777" w:rsidR="00B23662" w:rsidRDefault="00B23662" w:rsidP="00B23662">
      <w:pPr>
        <w:spacing w:after="240"/>
        <w:ind w:right="-79"/>
        <w:jc w:val="center"/>
        <w:rPr>
          <w:rFonts w:ascii="Myriad Pro" w:hAnsi="Myriad Pro" w:cs="Arial"/>
          <w:b/>
          <w:u w:val="single"/>
          <w:lang w:val="mk-MK"/>
        </w:rPr>
      </w:pPr>
      <w:r>
        <w:rPr>
          <w:rFonts w:ascii="Myriad Pro" w:hAnsi="Myriad Pro" w:cs="Arial"/>
          <w:b/>
          <w:u w:val="single"/>
          <w:lang w:val="mk-MK"/>
        </w:rPr>
        <w:t>III. Програма за Општинско- корисна работа (ОКР)</w:t>
      </w:r>
    </w:p>
    <w:p w14:paraId="44B9EFD9" w14:textId="77777777" w:rsidR="00B23662" w:rsidRDefault="00B23662" w:rsidP="00B23662">
      <w:pPr>
        <w:ind w:right="-79"/>
        <w:rPr>
          <w:rFonts w:ascii="Myriad Pro" w:hAnsi="Myriad Pro" w:cs="Arial"/>
          <w:lang w:val="mk-MK"/>
        </w:rPr>
      </w:pPr>
      <w:r>
        <w:rPr>
          <w:rFonts w:ascii="Myriad Pro" w:hAnsi="Myriad Pro" w:cs="Arial"/>
          <w:b/>
          <w:lang w:val="mk-MK"/>
        </w:rPr>
        <w:t>3.1 Цел на предложената програма за ОКР</w:t>
      </w:r>
      <w:r>
        <w:rPr>
          <w:rFonts w:ascii="Myriad Pro" w:hAnsi="Myriad Pro" w:cs="Arial"/>
          <w:lang w:val="mk-M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3662" w:rsidRPr="00482916" w14:paraId="50095E48" w14:textId="77777777" w:rsidTr="00C71EBE">
        <w:tc>
          <w:tcPr>
            <w:tcW w:w="9576" w:type="dxa"/>
            <w:tcBorders>
              <w:top w:val="single" w:sz="4" w:space="0" w:color="auto"/>
              <w:left w:val="single" w:sz="4" w:space="0" w:color="auto"/>
              <w:bottom w:val="single" w:sz="4" w:space="0" w:color="auto"/>
              <w:right w:val="single" w:sz="4" w:space="0" w:color="auto"/>
            </w:tcBorders>
          </w:tcPr>
          <w:p w14:paraId="5A281DBA" w14:textId="26A6FF2E" w:rsidR="00B23662" w:rsidRDefault="00D05898" w:rsidP="001467CC">
            <w:pPr>
              <w:ind w:right="-81"/>
              <w:jc w:val="both"/>
              <w:rPr>
                <w:rFonts w:ascii="Myriad Pro" w:hAnsi="Myriad Pro" w:cs="Arial"/>
                <w:lang w:val="mk-MK"/>
              </w:rPr>
            </w:pPr>
            <w:r w:rsidRPr="00E5606A">
              <w:rPr>
                <w:rFonts w:ascii="Myriad Pro" w:hAnsi="Myriad Pro" w:cs="Arial"/>
                <w:i/>
                <w:sz w:val="18"/>
                <w:szCs w:val="18"/>
                <w:shd w:val="clear" w:color="auto" w:fill="D9D9D9"/>
                <w:lang w:val="mk-MK"/>
              </w:rPr>
              <w:t>Под цели треба да се наведе</w:t>
            </w:r>
            <w:r w:rsidR="007E7BCA" w:rsidRPr="00E5606A">
              <w:rPr>
                <w:rFonts w:ascii="Myriad Pro" w:hAnsi="Myriad Pro" w:cs="Arial"/>
                <w:i/>
                <w:sz w:val="18"/>
                <w:szCs w:val="18"/>
                <w:shd w:val="clear" w:color="auto" w:fill="D9D9D9"/>
                <w:lang w:val="mk-MK"/>
              </w:rPr>
              <w:t xml:space="preserve"> </w:t>
            </w:r>
            <w:r w:rsidR="000F3C9B" w:rsidRPr="00E5606A">
              <w:rPr>
                <w:rFonts w:ascii="Myriad Pro" w:hAnsi="Myriad Pro" w:cs="Arial"/>
                <w:i/>
                <w:sz w:val="18"/>
                <w:szCs w:val="18"/>
                <w:shd w:val="clear" w:color="auto" w:fill="D9D9D9"/>
                <w:lang w:val="mk-MK"/>
              </w:rPr>
              <w:t xml:space="preserve">што е крајниот исход </w:t>
            </w:r>
            <w:r w:rsidR="00CA2AC7" w:rsidRPr="00E5606A">
              <w:rPr>
                <w:rFonts w:ascii="Myriad Pro" w:hAnsi="Myriad Pro" w:cs="Arial"/>
                <w:i/>
                <w:sz w:val="18"/>
                <w:szCs w:val="18"/>
                <w:shd w:val="clear" w:color="auto" w:fill="D9D9D9"/>
                <w:lang w:val="mk-MK"/>
              </w:rPr>
              <w:t xml:space="preserve">кој </w:t>
            </w:r>
            <w:r w:rsidR="007E7BCA" w:rsidRPr="00E5606A">
              <w:rPr>
                <w:rFonts w:ascii="Myriad Pro" w:hAnsi="Myriad Pro" w:cs="Arial"/>
                <w:i/>
                <w:sz w:val="18"/>
                <w:szCs w:val="18"/>
                <w:shd w:val="clear" w:color="auto" w:fill="D9D9D9"/>
                <w:lang w:val="mk-MK"/>
              </w:rPr>
              <w:t>проектот ќе</w:t>
            </w:r>
            <w:r w:rsidR="00CA2AC7" w:rsidRPr="00E5606A">
              <w:rPr>
                <w:rFonts w:ascii="Myriad Pro" w:hAnsi="Myriad Pro" w:cs="Arial"/>
                <w:i/>
                <w:sz w:val="18"/>
                <w:szCs w:val="18"/>
                <w:shd w:val="clear" w:color="auto" w:fill="D9D9D9"/>
                <w:lang w:val="mk-MK"/>
              </w:rPr>
              <w:t xml:space="preserve"> го </w:t>
            </w:r>
            <w:r w:rsidR="007E7BCA" w:rsidRPr="00E5606A">
              <w:rPr>
                <w:rFonts w:ascii="Myriad Pro" w:hAnsi="Myriad Pro" w:cs="Arial"/>
                <w:i/>
                <w:sz w:val="18"/>
                <w:szCs w:val="18"/>
                <w:shd w:val="clear" w:color="auto" w:fill="D9D9D9"/>
                <w:lang w:val="mk-MK"/>
              </w:rPr>
              <w:t xml:space="preserve"> постигне</w:t>
            </w:r>
            <w:r w:rsidR="00CA2AC7" w:rsidRPr="00E5606A">
              <w:rPr>
                <w:rFonts w:ascii="Myriad Pro" w:hAnsi="Myriad Pro" w:cs="Arial"/>
                <w:i/>
                <w:sz w:val="18"/>
                <w:szCs w:val="18"/>
                <w:shd w:val="clear" w:color="auto" w:fill="D9D9D9"/>
                <w:lang w:val="mk-MK"/>
              </w:rPr>
              <w:t xml:space="preserve">, дали решавате одреден проблем со него </w:t>
            </w:r>
            <w:r w:rsidR="00E5606A" w:rsidRPr="00E5606A">
              <w:rPr>
                <w:rFonts w:ascii="Myriad Pro" w:hAnsi="Myriad Pro" w:cs="Arial"/>
                <w:i/>
                <w:sz w:val="18"/>
                <w:szCs w:val="18"/>
                <w:shd w:val="clear" w:color="auto" w:fill="D9D9D9"/>
                <w:lang w:val="mk-MK"/>
              </w:rPr>
              <w:t xml:space="preserve">или задоволувате одредена потреба </w:t>
            </w:r>
            <w:r w:rsidR="005F2251">
              <w:rPr>
                <w:rFonts w:ascii="Myriad Pro" w:hAnsi="Myriad Pro" w:cs="Arial"/>
                <w:i/>
                <w:sz w:val="18"/>
                <w:szCs w:val="18"/>
                <w:shd w:val="clear" w:color="auto" w:fill="D9D9D9"/>
                <w:lang w:val="mk-MK"/>
              </w:rPr>
              <w:t>(</w:t>
            </w:r>
            <w:r w:rsidR="00E5606A" w:rsidRPr="00E5606A">
              <w:rPr>
                <w:rFonts w:ascii="Myriad Pro" w:hAnsi="Myriad Pro" w:cs="Arial"/>
                <w:i/>
                <w:sz w:val="18"/>
                <w:szCs w:val="18"/>
                <w:shd w:val="clear" w:color="auto" w:fill="D9D9D9"/>
                <w:lang w:val="mk-MK"/>
              </w:rPr>
              <w:t>пр</w:t>
            </w:r>
            <w:r w:rsidRPr="00E5606A">
              <w:rPr>
                <w:rFonts w:ascii="Myriad Pro" w:hAnsi="Myriad Pro" w:cs="Arial"/>
                <w:i/>
                <w:sz w:val="18"/>
                <w:szCs w:val="18"/>
                <w:shd w:val="clear" w:color="auto" w:fill="D9D9D9"/>
                <w:lang w:val="mk-MK"/>
              </w:rPr>
              <w:t xml:space="preserve"> дали надградувате веќе воспоставена</w:t>
            </w:r>
            <w:r w:rsidR="007F1176" w:rsidRPr="00E5606A">
              <w:rPr>
                <w:rFonts w:ascii="Myriad Pro" w:hAnsi="Myriad Pro" w:cs="Arial"/>
                <w:i/>
                <w:sz w:val="18"/>
                <w:szCs w:val="18"/>
                <w:shd w:val="clear" w:color="auto" w:fill="D9D9D9"/>
                <w:lang w:val="mk-MK"/>
              </w:rPr>
              <w:t xml:space="preserve">, или пак одржувате постојана услуга , </w:t>
            </w:r>
            <w:r w:rsidR="00E5606A" w:rsidRPr="00E5606A">
              <w:rPr>
                <w:rFonts w:ascii="Myriad Pro" w:hAnsi="Myriad Pro" w:cs="Arial"/>
                <w:i/>
                <w:sz w:val="18"/>
                <w:szCs w:val="18"/>
                <w:shd w:val="clear" w:color="auto" w:fill="D9D9D9"/>
                <w:lang w:val="mk-MK"/>
              </w:rPr>
              <w:t>што ќе постигнат услугите и сл.)</w:t>
            </w:r>
          </w:p>
        </w:tc>
      </w:tr>
    </w:tbl>
    <w:p w14:paraId="1272D7B6" w14:textId="77777777" w:rsidR="00B23662" w:rsidRDefault="00B23662" w:rsidP="00B23662">
      <w:pPr>
        <w:ind w:right="-81"/>
        <w:jc w:val="both"/>
        <w:rPr>
          <w:rFonts w:ascii="Myriad Pro" w:hAnsi="Myriad Pro" w:cs="Arial"/>
          <w:lang w:val="mk-MK"/>
        </w:rPr>
      </w:pPr>
    </w:p>
    <w:p w14:paraId="5ACA15A4" w14:textId="77777777" w:rsidR="00B23662" w:rsidRDefault="00B23662" w:rsidP="00B23662">
      <w:pPr>
        <w:ind w:right="-79"/>
        <w:jc w:val="both"/>
        <w:rPr>
          <w:rFonts w:ascii="Myriad Pro" w:hAnsi="Myriad Pro" w:cs="Arial"/>
          <w:lang w:val="mk-MK"/>
        </w:rPr>
      </w:pPr>
      <w:r>
        <w:rPr>
          <w:rFonts w:ascii="Myriad Pro" w:hAnsi="Myriad Pro" w:cs="Arial"/>
          <w:b/>
          <w:lang w:val="mk-MK"/>
        </w:rPr>
        <w:t>3.2 Мотивација за учество и постојни потреби на ниво на локална заедница</w:t>
      </w:r>
      <w:r>
        <w:rPr>
          <w:rFonts w:ascii="Myriad Pro" w:hAnsi="Myriad Pro" w:cs="Arial"/>
          <w:lang w:val="mk-MK"/>
        </w:rPr>
        <w:t>:</w:t>
      </w:r>
    </w:p>
    <w:p w14:paraId="15AD1B15" w14:textId="6AE1D698" w:rsidR="00B23662" w:rsidRDefault="005F2251"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r>
        <w:rPr>
          <w:rFonts w:ascii="Myriad Pro" w:hAnsi="Myriad Pro" w:cs="Arial"/>
          <w:i/>
          <w:sz w:val="18"/>
          <w:szCs w:val="18"/>
          <w:highlight w:val="lightGray"/>
          <w:shd w:val="clear" w:color="auto" w:fill="D9D9D9"/>
          <w:lang w:val="mk-MK"/>
        </w:rPr>
        <w:t>(</w:t>
      </w:r>
      <w:r w:rsidR="00B23662">
        <w:rPr>
          <w:rFonts w:ascii="Myriad Pro" w:hAnsi="Myriad Pro" w:cs="Arial"/>
          <w:i/>
          <w:sz w:val="18"/>
          <w:szCs w:val="18"/>
          <w:highlight w:val="lightGray"/>
          <w:shd w:val="clear" w:color="auto" w:fill="D9D9D9"/>
          <w:lang w:val="mk-MK"/>
        </w:rPr>
        <w:t xml:space="preserve">Наведете го процесот кој претходел на дефинирањето на идејата. Дали мотивацијата да поднесете ваков предлог за проект е резултат на анализа на состојбата на локално ниво, доаѓа на иницијатива на група граѓани, </w:t>
      </w:r>
      <w:r>
        <w:rPr>
          <w:rFonts w:ascii="Myriad Pro" w:hAnsi="Myriad Pro" w:cs="Arial"/>
          <w:i/>
          <w:sz w:val="18"/>
          <w:szCs w:val="18"/>
          <w:highlight w:val="lightGray"/>
          <w:shd w:val="clear" w:color="auto" w:fill="D9D9D9"/>
          <w:lang w:val="mk-MK"/>
        </w:rPr>
        <w:t xml:space="preserve">или </w:t>
      </w:r>
      <w:r w:rsidR="00B23662">
        <w:rPr>
          <w:rFonts w:ascii="Myriad Pro" w:hAnsi="Myriad Pro" w:cs="Arial"/>
          <w:i/>
          <w:sz w:val="18"/>
          <w:szCs w:val="18"/>
          <w:highlight w:val="lightGray"/>
          <w:shd w:val="clear" w:color="auto" w:fill="D9D9D9"/>
          <w:lang w:val="mk-MK"/>
        </w:rPr>
        <w:t xml:space="preserve">е резултат на консултации помеѓу релевантни институции на локално ниво и/или слично. Како добиените сознанија се преточени во активности и зошто? </w:t>
      </w:r>
    </w:p>
    <w:p w14:paraId="2CF4BAB0"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43AAC568"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09640DF6" w14:textId="77777777" w:rsidR="00B23662" w:rsidRDefault="00B23662" w:rsidP="00B23662">
      <w:pPr>
        <w:ind w:right="-79"/>
        <w:rPr>
          <w:rFonts w:ascii="Myriad Pro" w:hAnsi="Myriad Pro" w:cs="Arial"/>
          <w:b/>
          <w:lang w:val="mk-MK"/>
        </w:rPr>
      </w:pPr>
    </w:p>
    <w:p w14:paraId="5E784E69" w14:textId="77777777" w:rsidR="00B23662" w:rsidRDefault="00B23662" w:rsidP="00B23662">
      <w:pPr>
        <w:ind w:right="-79"/>
        <w:rPr>
          <w:rFonts w:ascii="Myriad Pro" w:hAnsi="Myriad Pro" w:cs="Arial"/>
          <w:b/>
          <w:lang w:val="mk-MK"/>
        </w:rPr>
      </w:pPr>
      <w:r>
        <w:rPr>
          <w:rFonts w:ascii="Myriad Pro" w:hAnsi="Myriad Pro" w:cs="Arial"/>
          <w:b/>
          <w:lang w:val="mk-MK"/>
        </w:rPr>
        <w:lastRenderedPageBreak/>
        <w:t>3.3 Активности кои се предвидува да бидат опфатени со програмата Општинско- корисна работа:</w:t>
      </w:r>
    </w:p>
    <w:p w14:paraId="48650D40" w14:textId="249E3A6B" w:rsidR="00B23662" w:rsidRPr="00DA6199" w:rsidRDefault="0067653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r>
        <w:rPr>
          <w:rFonts w:ascii="Myriad Pro" w:hAnsi="Myriad Pro" w:cs="Arial"/>
          <w:i/>
          <w:sz w:val="18"/>
          <w:szCs w:val="18"/>
          <w:highlight w:val="lightGray"/>
          <w:shd w:val="clear" w:color="auto" w:fill="D9D9D9"/>
          <w:lang w:val="mk-MK"/>
        </w:rPr>
        <w:t>(</w:t>
      </w:r>
      <w:r w:rsidR="00B23662">
        <w:rPr>
          <w:rFonts w:ascii="Myriad Pro" w:hAnsi="Myriad Pro" w:cs="Arial"/>
          <w:i/>
          <w:sz w:val="18"/>
          <w:szCs w:val="18"/>
          <w:highlight w:val="lightGray"/>
          <w:shd w:val="clear" w:color="auto" w:fill="D9D9D9"/>
          <w:lang w:val="mk-MK"/>
        </w:rPr>
        <w:t xml:space="preserve"> Краток опис ко</w:t>
      </w:r>
      <w:r w:rsidR="00B23662">
        <w:rPr>
          <w:rFonts w:ascii="Myriad Pro" w:hAnsi="Myriad Pro" w:cs="Arial"/>
          <w:i/>
          <w:sz w:val="18"/>
          <w:szCs w:val="18"/>
          <w:shd w:val="clear" w:color="auto" w:fill="D9D9D9"/>
          <w:lang w:val="mk-MK"/>
        </w:rPr>
        <w:t>ј се однесува на конкретните активности кои се планираат со дефинирана улога на сите вклучени страни</w:t>
      </w:r>
      <w:r w:rsidR="00A704CF">
        <w:rPr>
          <w:rFonts w:ascii="Myriad Pro" w:hAnsi="Myriad Pro" w:cs="Arial"/>
          <w:i/>
          <w:sz w:val="18"/>
          <w:szCs w:val="18"/>
          <w:shd w:val="clear" w:color="auto" w:fill="D9D9D9"/>
          <w:lang w:val="mk-MK"/>
        </w:rPr>
        <w:t xml:space="preserve">- што работи општина, што работи Цв и ЦСР, што работат ангажирани лица и/или други локални </w:t>
      </w:r>
      <w:r>
        <w:rPr>
          <w:rFonts w:ascii="Myriad Pro" w:hAnsi="Myriad Pro" w:cs="Arial"/>
          <w:i/>
          <w:sz w:val="18"/>
          <w:szCs w:val="18"/>
          <w:shd w:val="clear" w:color="auto" w:fill="D9D9D9"/>
          <w:lang w:val="mk-MK"/>
        </w:rPr>
        <w:t>засегнати страни)</w:t>
      </w:r>
    </w:p>
    <w:p w14:paraId="67BA3ACC"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6E6E892F"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2191D18D"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7220E343"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48EA0FCC" w14:textId="77777777" w:rsidR="00B23662" w:rsidRDefault="00B23662" w:rsidP="00B23662">
      <w:pPr>
        <w:ind w:right="-79"/>
        <w:jc w:val="both"/>
        <w:rPr>
          <w:rFonts w:ascii="Myriad Pro" w:hAnsi="Myriad Pro" w:cs="Arial"/>
          <w:b/>
          <w:lang w:val="mk-MK"/>
        </w:rPr>
      </w:pPr>
    </w:p>
    <w:p w14:paraId="294A669B" w14:textId="77777777" w:rsidR="00B23662" w:rsidRDefault="00B23662" w:rsidP="00B23662">
      <w:pPr>
        <w:ind w:right="-79"/>
        <w:jc w:val="both"/>
        <w:rPr>
          <w:rFonts w:ascii="Myriad Pro" w:hAnsi="Myriad Pro" w:cs="Arial"/>
          <w:b/>
          <w:lang w:val="mk-MK"/>
        </w:rPr>
      </w:pPr>
    </w:p>
    <w:p w14:paraId="264F1C9B" w14:textId="77777777" w:rsidR="00B23662" w:rsidRDefault="00B23662" w:rsidP="00B23662">
      <w:pPr>
        <w:ind w:right="-79"/>
        <w:jc w:val="both"/>
        <w:rPr>
          <w:rFonts w:ascii="Myriad Pro" w:hAnsi="Myriad Pro" w:cs="Arial"/>
          <w:b/>
          <w:lang w:val="mk-MK"/>
        </w:rPr>
      </w:pPr>
      <w:r>
        <w:rPr>
          <w:rFonts w:ascii="Myriad Pro" w:hAnsi="Myriad Pro" w:cs="Arial"/>
          <w:b/>
          <w:lang w:val="mk-MK"/>
        </w:rPr>
        <w:t>3.4 Очекувани резултати од проектот:</w:t>
      </w:r>
    </w:p>
    <w:p w14:paraId="4409270C"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highlight w:val="lightGray"/>
          <w:lang w:val="mk-MK"/>
        </w:rPr>
      </w:pPr>
      <w:r>
        <w:rPr>
          <w:rFonts w:ascii="Myriad Pro" w:hAnsi="Myriad Pro" w:cs="Arial"/>
          <w:i/>
          <w:sz w:val="18"/>
          <w:szCs w:val="18"/>
          <w:highlight w:val="lightGray"/>
          <w:lang w:val="mk-MK"/>
        </w:rPr>
        <w:t>1. Да се наведат придобивките на заедницата/општината</w:t>
      </w:r>
    </w:p>
    <w:p w14:paraId="2E2BCECD"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highlight w:val="lightGray"/>
          <w:lang w:val="mk-MK"/>
        </w:rPr>
      </w:pPr>
      <w:r>
        <w:rPr>
          <w:rFonts w:ascii="Myriad Pro" w:hAnsi="Myriad Pro" w:cs="Arial"/>
          <w:i/>
          <w:sz w:val="18"/>
          <w:szCs w:val="18"/>
          <w:highlight w:val="lightGray"/>
          <w:lang w:val="mk-MK"/>
        </w:rPr>
        <w:t xml:space="preserve">2. Да се наведат придобивките за крајните корисници за кои се наменети услугите кои би се поддржале со програмата </w:t>
      </w:r>
    </w:p>
    <w:p w14:paraId="61A96756" w14:textId="7A4634EE"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highlight w:val="lightGray"/>
          <w:lang w:val="mk-MK"/>
        </w:rPr>
      </w:pPr>
      <w:r>
        <w:rPr>
          <w:rFonts w:ascii="Myriad Pro" w:hAnsi="Myriad Pro" w:cs="Arial"/>
          <w:i/>
          <w:sz w:val="18"/>
          <w:szCs w:val="18"/>
          <w:highlight w:val="lightGray"/>
          <w:lang w:val="mk-MK"/>
        </w:rPr>
        <w:t>3.Да се наведат придобивките за целните групи од каде ќе се ангажираат невработените лица (идно вработување, поголема мотивација, стекнати на вештини и др.)</w:t>
      </w:r>
    </w:p>
    <w:p w14:paraId="3AEE386B"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lang w:val="mk-MK"/>
        </w:rPr>
      </w:pPr>
    </w:p>
    <w:p w14:paraId="5FF7231B"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lang w:val="mk-MK"/>
        </w:rPr>
      </w:pPr>
    </w:p>
    <w:p w14:paraId="270AB287"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606FB836" w14:textId="77777777" w:rsidR="00B23662" w:rsidRDefault="00B23662" w:rsidP="00B23662">
      <w:pPr>
        <w:spacing w:after="240"/>
        <w:ind w:right="-79"/>
        <w:jc w:val="center"/>
        <w:rPr>
          <w:rFonts w:ascii="Myriad Pro" w:hAnsi="Myriad Pro" w:cs="Arial"/>
          <w:b/>
          <w:u w:val="single"/>
          <w:lang w:val="mk-MK"/>
        </w:rPr>
      </w:pPr>
    </w:p>
    <w:p w14:paraId="38FAE149" w14:textId="77777777" w:rsidR="00B23662" w:rsidRDefault="00B23662" w:rsidP="00B23662">
      <w:pPr>
        <w:spacing w:after="240"/>
        <w:ind w:right="-79"/>
        <w:jc w:val="center"/>
        <w:rPr>
          <w:rFonts w:ascii="Myriad Pro" w:hAnsi="Myriad Pro" w:cs="Arial"/>
          <w:b/>
          <w:u w:val="single"/>
          <w:lang w:val="mk-MK"/>
        </w:rPr>
      </w:pPr>
      <w:r>
        <w:rPr>
          <w:rFonts w:ascii="Myriad Pro" w:hAnsi="Myriad Pro" w:cs="Arial"/>
          <w:b/>
          <w:u w:val="single"/>
          <w:lang w:val="mk-MK"/>
        </w:rPr>
        <w:t>IV. Целни групи на програма Општинско- корисна работа</w:t>
      </w:r>
    </w:p>
    <w:p w14:paraId="0BA1760E" w14:textId="77777777" w:rsidR="00B23662" w:rsidRDefault="00B23662" w:rsidP="00B23662">
      <w:pPr>
        <w:ind w:right="-79"/>
        <w:jc w:val="both"/>
        <w:rPr>
          <w:rFonts w:ascii="Myriad Pro" w:hAnsi="Myriad Pro" w:cs="Arial"/>
          <w:b/>
          <w:lang w:val="mk-MK"/>
        </w:rPr>
      </w:pPr>
      <w:r>
        <w:rPr>
          <w:rFonts w:ascii="Myriad Pro" w:hAnsi="Myriad Pro" w:cs="Arial"/>
          <w:b/>
          <w:lang w:val="mk-MK"/>
        </w:rPr>
        <w:t>IV.1- Целна група на крајни корисници</w:t>
      </w:r>
    </w:p>
    <w:p w14:paraId="4C3AA3F8" w14:textId="77777777" w:rsidR="00B23662" w:rsidRPr="000E1018" w:rsidRDefault="00B23662" w:rsidP="00B23662">
      <w:pPr>
        <w:shd w:val="clear" w:color="auto" w:fill="DBE5F1"/>
        <w:ind w:right="-79"/>
        <w:jc w:val="both"/>
        <w:rPr>
          <w:rFonts w:ascii="Myriad Pro" w:hAnsi="Myriad Pro" w:cs="Arial"/>
          <w:b/>
          <w:lang w:val="mk-MK"/>
        </w:rPr>
      </w:pPr>
      <w:r>
        <w:rPr>
          <w:rFonts w:ascii="Myriad Pro" w:hAnsi="Myriad Pro" w:cs="Arial"/>
          <w:b/>
          <w:lang w:val="mk-MK"/>
        </w:rPr>
        <w:t>*Краен корисник е секое индивидуално лице кои добива услуга во рамките на ОКР</w:t>
      </w:r>
    </w:p>
    <w:p w14:paraId="00B1335F" w14:textId="77777777" w:rsidR="00B23662" w:rsidRDefault="00B23662" w:rsidP="00B23662">
      <w:pPr>
        <w:ind w:right="-79"/>
        <w:jc w:val="both"/>
        <w:rPr>
          <w:rFonts w:ascii="Myriad Pro" w:hAnsi="Myriad Pro" w:cs="Arial"/>
          <w:i/>
          <w:lang w:val="mk-MK"/>
        </w:rPr>
      </w:pPr>
      <w:r>
        <w:rPr>
          <w:rFonts w:ascii="Myriad Pro" w:hAnsi="Myriad Pro" w:cs="Arial"/>
          <w:i/>
          <w:lang w:val="mk-MK"/>
        </w:rPr>
        <w:t>IV.1.1 Целна група на крајни корисници и постојни проблеми</w:t>
      </w:r>
      <w:r w:rsidRPr="00482916">
        <w:rPr>
          <w:rFonts w:ascii="Myriad Pro" w:hAnsi="Myriad Pro" w:cs="Arial"/>
          <w:i/>
          <w:lang w:val="mk-MK"/>
        </w:rPr>
        <w:t>/</w:t>
      </w:r>
      <w:r>
        <w:rPr>
          <w:rFonts w:ascii="Myriad Pro" w:hAnsi="Myriad Pro" w:cs="Arial"/>
          <w:i/>
          <w:lang w:val="mk-MK"/>
        </w:rPr>
        <w:t>предизвици и потреби на целната група на локално ниво:</w:t>
      </w:r>
    </w:p>
    <w:p w14:paraId="290C618F"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5B077E92"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498F814A"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215FD8BD"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750A90DD"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3164760E"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7611D604" w14:textId="77777777" w:rsidR="00B23662" w:rsidRDefault="00B23662" w:rsidP="00B23662">
      <w:pPr>
        <w:ind w:right="-81"/>
        <w:jc w:val="both"/>
        <w:rPr>
          <w:rFonts w:ascii="Myriad Pro" w:hAnsi="Myriad Pro" w:cs="Arial"/>
          <w:lang w:val="mk-MK"/>
        </w:rPr>
      </w:pPr>
    </w:p>
    <w:p w14:paraId="254C5CFA" w14:textId="77777777" w:rsidR="00B23662" w:rsidRDefault="00B23662" w:rsidP="00B23662">
      <w:pPr>
        <w:ind w:right="-79"/>
        <w:jc w:val="both"/>
        <w:rPr>
          <w:rFonts w:ascii="Myriad Pro" w:hAnsi="Myriad Pro" w:cs="Arial"/>
          <w:i/>
          <w:lang w:val="mk-MK"/>
        </w:rPr>
      </w:pPr>
      <w:r>
        <w:rPr>
          <w:rFonts w:ascii="Myriad Pro" w:hAnsi="Myriad Pro" w:cs="Arial"/>
          <w:i/>
          <w:lang w:val="mk-MK"/>
        </w:rPr>
        <w:lastRenderedPageBreak/>
        <w:t>IV.1.2 Постапка и критериуми за вклучување на крајните корисници:</w:t>
      </w:r>
    </w:p>
    <w:p w14:paraId="7D97B0AB"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lang w:val="mk-MK"/>
        </w:rPr>
      </w:pPr>
      <w:r>
        <w:rPr>
          <w:rFonts w:ascii="Myriad Pro" w:hAnsi="Myriad Pro" w:cs="Arial"/>
          <w:i/>
          <w:sz w:val="18"/>
          <w:szCs w:val="18"/>
          <w:highlight w:val="lightGray"/>
          <w:lang w:val="mk-MK"/>
        </w:rPr>
        <w:t xml:space="preserve">1. Дали и кои предуслови треба да ги исполнат крајните корисници доколку сакаат да ги добиваат услугите опфатени со активностите на програмата за Општинско- корисна работа на локално ниво  </w:t>
      </w:r>
    </w:p>
    <w:p w14:paraId="3F6185C2"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1B554436"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31269233"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2FC38C6A"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7BEE88D5"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09045AC7" w14:textId="77777777" w:rsidR="00B23662" w:rsidRDefault="00B23662" w:rsidP="00B23662">
      <w:pPr>
        <w:ind w:right="-79"/>
        <w:jc w:val="both"/>
        <w:rPr>
          <w:rFonts w:ascii="Myriad Pro" w:hAnsi="Myriad Pro" w:cs="Arial"/>
          <w:b/>
          <w:lang w:val="mk-MK"/>
        </w:rPr>
      </w:pPr>
    </w:p>
    <w:p w14:paraId="071B4077" w14:textId="77777777" w:rsidR="00B23662" w:rsidRDefault="00B23662" w:rsidP="00B23662">
      <w:pPr>
        <w:ind w:right="-79"/>
        <w:jc w:val="both"/>
        <w:rPr>
          <w:rFonts w:ascii="Myriad Pro" w:hAnsi="Myriad Pro" w:cs="Arial"/>
          <w:b/>
          <w:lang w:val="mk-MK"/>
        </w:rPr>
      </w:pPr>
    </w:p>
    <w:p w14:paraId="3B84C33D" w14:textId="77777777" w:rsidR="00B23662" w:rsidRDefault="00B23662" w:rsidP="00B23662">
      <w:pPr>
        <w:ind w:right="-79"/>
        <w:jc w:val="both"/>
        <w:rPr>
          <w:rFonts w:ascii="Myriad Pro" w:hAnsi="Myriad Pro" w:cs="Arial"/>
          <w:i/>
          <w:lang w:val="mk-MK"/>
        </w:rPr>
      </w:pPr>
      <w:r>
        <w:rPr>
          <w:rFonts w:ascii="Myriad Pro" w:hAnsi="Myriad Pro" w:cs="Arial"/>
          <w:i/>
          <w:lang w:val="mk-MK"/>
        </w:rPr>
        <w:t>IV.1.3 Специфични  критериуми за избор на крајните корисници:</w:t>
      </w:r>
    </w:p>
    <w:p w14:paraId="6F42C2DD"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lang w:val="mk-MK"/>
        </w:rPr>
      </w:pPr>
      <w:r w:rsidRPr="000E1018">
        <w:rPr>
          <w:rFonts w:ascii="Myriad Pro" w:hAnsi="Myriad Pro" w:cs="Arial"/>
          <w:i/>
          <w:sz w:val="18"/>
          <w:szCs w:val="18"/>
          <w:highlight w:val="lightGray"/>
          <w:lang w:val="mk-MK"/>
        </w:rPr>
        <w:t>Се  опишува постапката и специфичните критериуми за избор на крајните корисници (на кои потенцијални крајни корисници ќе им се даде предност и зошто,  во процесот на вклучување и избор на крајни корисници без оглед на која целна група припаѓаат)</w:t>
      </w:r>
    </w:p>
    <w:p w14:paraId="6F3A91F7"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34FEB056"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29BF939B"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358E7C46"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3642508A"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29188012" w14:textId="77777777" w:rsidR="00B23662" w:rsidRDefault="00B23662" w:rsidP="00B23662">
      <w:pPr>
        <w:ind w:right="-79"/>
        <w:jc w:val="both"/>
        <w:rPr>
          <w:rFonts w:ascii="Myriad Pro" w:hAnsi="Myriad Pro" w:cs="Arial"/>
          <w:b/>
          <w:lang w:val="mk-MK"/>
        </w:rPr>
      </w:pPr>
    </w:p>
    <w:p w14:paraId="2BF60663" w14:textId="77777777" w:rsidR="00B23662" w:rsidRDefault="00B23662" w:rsidP="00B23662">
      <w:pPr>
        <w:ind w:right="-79"/>
        <w:jc w:val="both"/>
        <w:rPr>
          <w:rFonts w:ascii="Myriad Pro" w:hAnsi="Myriad Pro" w:cs="Arial"/>
          <w:b/>
          <w:lang w:val="mk-MK"/>
        </w:rPr>
      </w:pPr>
    </w:p>
    <w:p w14:paraId="185FC142" w14:textId="77777777" w:rsidR="00B23662" w:rsidRDefault="00B23662" w:rsidP="00B23662">
      <w:pPr>
        <w:ind w:right="-79"/>
        <w:jc w:val="both"/>
        <w:rPr>
          <w:rFonts w:ascii="Myriad Pro" w:hAnsi="Myriad Pro" w:cs="Arial"/>
          <w:i/>
          <w:lang w:val="mk-MK"/>
        </w:rPr>
      </w:pPr>
      <w:r>
        <w:rPr>
          <w:rFonts w:ascii="Myriad Pro" w:hAnsi="Myriad Pro" w:cs="Arial"/>
          <w:i/>
          <w:lang w:val="mk-MK"/>
        </w:rPr>
        <w:t>IV.1.4 Кој вид на услуги се планира да им се обезбедат на крајните корисници:</w:t>
      </w:r>
    </w:p>
    <w:p w14:paraId="2C85CAC8"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lang w:val="mk-MK"/>
        </w:rPr>
      </w:pPr>
      <w:r>
        <w:rPr>
          <w:rFonts w:ascii="Myriad Pro" w:hAnsi="Myriad Pro" w:cs="Arial"/>
          <w:i/>
          <w:sz w:val="18"/>
          <w:szCs w:val="18"/>
          <w:highlight w:val="lightGray"/>
          <w:lang w:val="mk-MK"/>
        </w:rPr>
        <w:t xml:space="preserve">1. Опис на видот на услуга (Од што ќе се состои услугата;На кој начин се очекува дека услугата ќе го подобри квалитетот на живот на крајните корисници и/или нивните семејства). </w:t>
      </w:r>
    </w:p>
    <w:p w14:paraId="23C13147"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458C235F"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2C35BE4B"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24D2015D"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278B1684"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1DEB959B" w14:textId="77777777" w:rsidR="00B23662" w:rsidRDefault="00B23662" w:rsidP="00B23662">
      <w:pPr>
        <w:ind w:right="-81"/>
        <w:jc w:val="both"/>
        <w:rPr>
          <w:rFonts w:ascii="Myriad Pro" w:hAnsi="Myriad Pro" w:cs="Arial"/>
          <w:lang w:val="mk-MK"/>
        </w:rPr>
      </w:pPr>
    </w:p>
    <w:p w14:paraId="71D71201" w14:textId="77777777" w:rsidR="00B23662" w:rsidRDefault="00B23662" w:rsidP="00B23662">
      <w:pPr>
        <w:ind w:right="-79"/>
        <w:jc w:val="both"/>
        <w:rPr>
          <w:rFonts w:ascii="Myriad Pro" w:hAnsi="Myriad Pro" w:cs="Arial"/>
          <w:i/>
          <w:lang w:val="mk-MK"/>
        </w:rPr>
      </w:pPr>
      <w:r>
        <w:rPr>
          <w:rFonts w:ascii="Myriad Pro" w:hAnsi="Myriad Pro" w:cs="Arial"/>
          <w:i/>
          <w:lang w:val="mk-MK"/>
        </w:rPr>
        <w:t>IV.1.5 Со кој интензитет  ќе се  обезбедат услугите за крајните корисници:</w:t>
      </w:r>
    </w:p>
    <w:p w14:paraId="62DAA121" w14:textId="5B6CAD4C"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lang w:val="mk-MK"/>
        </w:rPr>
      </w:pPr>
      <w:r>
        <w:rPr>
          <w:rFonts w:ascii="Myriad Pro" w:hAnsi="Myriad Pro" w:cs="Arial"/>
          <w:i/>
          <w:sz w:val="18"/>
          <w:szCs w:val="18"/>
          <w:highlight w:val="lightGray"/>
          <w:lang w:val="mk-MK"/>
        </w:rPr>
        <w:lastRenderedPageBreak/>
        <w:t>1. Наведете ја планираната динамика и во  колкав обем ќе се добива услугата (</w:t>
      </w:r>
      <w:r w:rsidR="00584ED1">
        <w:rPr>
          <w:rFonts w:ascii="Myriad Pro" w:hAnsi="Myriad Pro" w:cs="Arial"/>
          <w:i/>
          <w:sz w:val="18"/>
          <w:szCs w:val="18"/>
          <w:highlight w:val="lightGray"/>
          <w:lang w:val="mk-MK"/>
        </w:rPr>
        <w:t>дали ангажираното лице услуга ќе дава секој ден кај исто/исти</w:t>
      </w:r>
      <w:r w:rsidR="008810A2">
        <w:rPr>
          <w:rFonts w:ascii="Myriad Pro" w:hAnsi="Myriad Pro" w:cs="Arial"/>
          <w:i/>
          <w:sz w:val="18"/>
          <w:szCs w:val="18"/>
          <w:highlight w:val="lightGray"/>
          <w:lang w:val="mk-MK"/>
        </w:rPr>
        <w:t xml:space="preserve"> лице/</w:t>
      </w:r>
      <w:r w:rsidR="00584ED1">
        <w:rPr>
          <w:rFonts w:ascii="Myriad Pro" w:hAnsi="Myriad Pro" w:cs="Arial"/>
          <w:i/>
          <w:sz w:val="18"/>
          <w:szCs w:val="18"/>
          <w:highlight w:val="lightGray"/>
          <w:lang w:val="mk-MK"/>
        </w:rPr>
        <w:t xml:space="preserve"> лица</w:t>
      </w:r>
      <w:r w:rsidR="008810A2">
        <w:rPr>
          <w:rFonts w:ascii="Myriad Pro" w:hAnsi="Myriad Pro" w:cs="Arial"/>
          <w:i/>
          <w:sz w:val="18"/>
          <w:szCs w:val="18"/>
          <w:highlight w:val="lightGray"/>
          <w:lang w:val="mk-MK"/>
        </w:rPr>
        <w:t xml:space="preserve"> или пак ангажираните лица ќе ја даваат услугата повремено кај одредени лица</w:t>
      </w:r>
      <w:r>
        <w:rPr>
          <w:rFonts w:ascii="Myriad Pro" w:hAnsi="Myriad Pro" w:cs="Arial"/>
          <w:i/>
          <w:sz w:val="18"/>
          <w:szCs w:val="18"/>
          <w:highlight w:val="lightGray"/>
          <w:lang w:val="mk-MK"/>
        </w:rPr>
        <w:t xml:space="preserve">); </w:t>
      </w:r>
    </w:p>
    <w:p w14:paraId="78645710"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3C6CE61E"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38C4D68E"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7267CE43"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1360E7E3"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07ACB993" w14:textId="77777777" w:rsidR="00B23662" w:rsidRDefault="00B23662" w:rsidP="00B23662">
      <w:pPr>
        <w:ind w:right="-81"/>
        <w:jc w:val="both"/>
        <w:rPr>
          <w:rFonts w:ascii="Myriad Pro" w:hAnsi="Myriad Pro" w:cs="Arial"/>
          <w:lang w:val="mk-MK"/>
        </w:rPr>
      </w:pPr>
    </w:p>
    <w:p w14:paraId="0857E22C" w14:textId="77777777" w:rsidR="00B23662" w:rsidRDefault="00B23662" w:rsidP="00B23662">
      <w:pPr>
        <w:ind w:right="-81"/>
        <w:jc w:val="both"/>
        <w:rPr>
          <w:rFonts w:ascii="Myriad Pro" w:hAnsi="Myriad Pro" w:cs="Arial"/>
          <w:lang w:val="mk-MK"/>
        </w:rPr>
      </w:pPr>
    </w:p>
    <w:p w14:paraId="2E8C5414" w14:textId="77777777" w:rsidR="00B23662" w:rsidRDefault="00B23662" w:rsidP="00B23662">
      <w:pPr>
        <w:ind w:right="-81"/>
        <w:jc w:val="both"/>
        <w:rPr>
          <w:rFonts w:ascii="Myriad Pro" w:hAnsi="Myriad Pro" w:cs="Arial"/>
          <w:lang w:val="mk-MK"/>
        </w:rPr>
      </w:pPr>
    </w:p>
    <w:p w14:paraId="58824F8B" w14:textId="77777777" w:rsidR="00B23662" w:rsidRDefault="00B23662" w:rsidP="00B23662">
      <w:pPr>
        <w:ind w:right="-81"/>
        <w:jc w:val="both"/>
        <w:rPr>
          <w:rFonts w:ascii="Myriad Pro" w:hAnsi="Myriad Pro" w:cs="Arial"/>
          <w:lang w:val="mk-MK"/>
        </w:rPr>
      </w:pPr>
    </w:p>
    <w:p w14:paraId="1A325DE4" w14:textId="77777777" w:rsidR="00B23662" w:rsidRDefault="00B23662" w:rsidP="00B23662">
      <w:pPr>
        <w:ind w:right="-81"/>
        <w:jc w:val="both"/>
        <w:rPr>
          <w:rFonts w:ascii="Myriad Pro" w:hAnsi="Myriad Pro" w:cs="Arial"/>
          <w:lang w:val="mk-MK"/>
        </w:rPr>
      </w:pPr>
    </w:p>
    <w:p w14:paraId="1948B7DE" w14:textId="77777777" w:rsidR="00B23662" w:rsidRDefault="00B23662" w:rsidP="00B23662">
      <w:pPr>
        <w:ind w:right="-79"/>
        <w:jc w:val="both"/>
        <w:rPr>
          <w:rFonts w:ascii="Myriad Pro" w:hAnsi="Myriad Pro" w:cs="Arial"/>
          <w:i/>
          <w:lang w:val="mk-MK"/>
        </w:rPr>
      </w:pPr>
    </w:p>
    <w:p w14:paraId="15C2706E" w14:textId="77777777" w:rsidR="00B23662" w:rsidRDefault="00B23662" w:rsidP="00B23662">
      <w:pPr>
        <w:ind w:right="-79"/>
        <w:jc w:val="both"/>
        <w:rPr>
          <w:rFonts w:ascii="Myriad Pro" w:hAnsi="Myriad Pro" w:cs="Arial"/>
          <w:i/>
          <w:lang w:val="mk-MK"/>
        </w:rPr>
      </w:pPr>
      <w:r>
        <w:rPr>
          <w:rFonts w:ascii="Myriad Pro" w:hAnsi="Myriad Pro" w:cs="Arial"/>
          <w:i/>
          <w:lang w:val="mk-MK"/>
        </w:rPr>
        <w:t>IV.1.6 Иновативност на услуги кои се планира да им се обезбедат на крајните корисници:</w:t>
      </w:r>
    </w:p>
    <w:p w14:paraId="5F5FE8F3"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lang w:val="mk-MK"/>
        </w:rPr>
      </w:pPr>
      <w:r>
        <w:rPr>
          <w:rFonts w:ascii="Myriad Pro" w:hAnsi="Myriad Pro" w:cs="Arial"/>
          <w:i/>
          <w:sz w:val="18"/>
          <w:szCs w:val="18"/>
          <w:highlight w:val="lightGray"/>
          <w:lang w:val="mk-MK"/>
        </w:rPr>
        <w:t>Наведете дали видот услуга/ услуги кои ги планирате да ги реализирате за потребите на крајните корисници биле претходно реализирани на локално ниво? Дали со овој предлог проект планирате воведување на услуга која претходно не се реализирала во Вашата општина? Доколку услугата се реализирала и претходно дали истата подразбира зголемување на опфатот на крајни корисници и/ или пак воведување на нови услуги и кои</w:t>
      </w:r>
    </w:p>
    <w:p w14:paraId="7D78ACEE"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lang w:val="mk-MK"/>
        </w:rPr>
      </w:pPr>
    </w:p>
    <w:p w14:paraId="198F33EE"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lang w:val="mk-MK"/>
        </w:rPr>
      </w:pPr>
    </w:p>
    <w:p w14:paraId="25C7E28A"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lang w:val="mk-MK"/>
        </w:rPr>
      </w:pPr>
    </w:p>
    <w:p w14:paraId="004AA101"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lang w:val="mk-MK"/>
        </w:rPr>
      </w:pPr>
    </w:p>
    <w:p w14:paraId="4A0F40CF"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lang w:val="mk-MK"/>
        </w:rPr>
      </w:pPr>
    </w:p>
    <w:p w14:paraId="46362DCD"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lang w:val="mk-MK"/>
        </w:rPr>
      </w:pPr>
    </w:p>
    <w:p w14:paraId="2787E937"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lang w:val="mk-MK"/>
        </w:rPr>
      </w:pPr>
    </w:p>
    <w:p w14:paraId="240AB15C"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lang w:val="mk-MK"/>
        </w:rPr>
      </w:pPr>
    </w:p>
    <w:p w14:paraId="4942C9BF" w14:textId="77777777" w:rsidR="00B23662" w:rsidRDefault="00B23662" w:rsidP="00B23662">
      <w:pPr>
        <w:ind w:right="-79"/>
        <w:jc w:val="both"/>
        <w:rPr>
          <w:rFonts w:ascii="Myriad Pro" w:hAnsi="Myriad Pro" w:cs="Arial"/>
          <w:b/>
          <w:lang w:val="mk-MK"/>
        </w:rPr>
      </w:pPr>
    </w:p>
    <w:p w14:paraId="22428E7D" w14:textId="77777777" w:rsidR="00B23662" w:rsidRDefault="00B23662" w:rsidP="00B23662">
      <w:pPr>
        <w:ind w:right="-79"/>
        <w:jc w:val="both"/>
        <w:rPr>
          <w:rFonts w:ascii="Myriad Pro" w:hAnsi="Myriad Pro" w:cs="Arial"/>
          <w:b/>
          <w:lang w:val="mk-MK"/>
        </w:rPr>
      </w:pPr>
      <w:r>
        <w:rPr>
          <w:rFonts w:ascii="Myriad Pro" w:hAnsi="Myriad Pro" w:cs="Arial"/>
          <w:b/>
          <w:lang w:val="mk-MK"/>
        </w:rPr>
        <w:t>IV.2- Целна група на невработени лица</w:t>
      </w:r>
    </w:p>
    <w:p w14:paraId="6E610CAD" w14:textId="56343F7D" w:rsidR="00B23662" w:rsidRDefault="001B5064" w:rsidP="00B23662">
      <w:pPr>
        <w:ind w:right="-79"/>
        <w:jc w:val="both"/>
        <w:rPr>
          <w:rFonts w:ascii="Myriad Pro" w:hAnsi="Myriad Pro" w:cs="Arial"/>
          <w:b/>
          <w:lang w:val="mk-MK"/>
        </w:rPr>
      </w:pPr>
      <w:r>
        <w:rPr>
          <w:rFonts w:ascii="Myriad Pro" w:hAnsi="Myriad Pro" w:cs="Arial"/>
          <w:b/>
          <w:highlight w:val="lightGray"/>
          <w:lang w:val="mk-MK"/>
        </w:rPr>
        <w:t>*</w:t>
      </w:r>
      <w:r w:rsidR="003570B8" w:rsidRPr="003570B8">
        <w:rPr>
          <w:rFonts w:ascii="Myriad Pro" w:hAnsi="Myriad Pro" w:cs="Arial"/>
          <w:b/>
          <w:highlight w:val="lightGray"/>
          <w:lang w:val="mk-MK"/>
        </w:rPr>
        <w:t>Л</w:t>
      </w:r>
      <w:r w:rsidR="008810A2" w:rsidRPr="003570B8">
        <w:rPr>
          <w:rFonts w:ascii="Myriad Pro" w:hAnsi="Myriad Pro" w:cs="Arial"/>
          <w:b/>
          <w:highlight w:val="lightGray"/>
          <w:lang w:val="mk-MK"/>
        </w:rPr>
        <w:t xml:space="preserve">ицата кои се </w:t>
      </w:r>
      <w:r w:rsidR="005F766B" w:rsidRPr="003570B8">
        <w:rPr>
          <w:rFonts w:ascii="Myriad Pro" w:hAnsi="Myriad Pro" w:cs="Arial"/>
          <w:b/>
          <w:highlight w:val="lightGray"/>
          <w:lang w:val="mk-MK"/>
        </w:rPr>
        <w:t xml:space="preserve"> ангажираат во програмата ОКР </w:t>
      </w:r>
      <w:r w:rsidR="003570B8" w:rsidRPr="003570B8">
        <w:rPr>
          <w:rFonts w:ascii="Myriad Pro" w:hAnsi="Myriad Pro" w:cs="Arial"/>
          <w:b/>
          <w:highlight w:val="lightGray"/>
          <w:lang w:val="mk-MK"/>
        </w:rPr>
        <w:t>треба да бидат активни баратели на работа со стекнат сертификат за давател на услуга.</w:t>
      </w:r>
    </w:p>
    <w:p w14:paraId="1C303CB0" w14:textId="77777777" w:rsidR="00B23662" w:rsidRDefault="00B23662" w:rsidP="00B23662">
      <w:pPr>
        <w:ind w:right="-79"/>
        <w:jc w:val="both"/>
        <w:rPr>
          <w:rFonts w:ascii="Myriad Pro" w:hAnsi="Myriad Pro" w:cs="Arial"/>
          <w:i/>
          <w:lang w:val="mk-MK"/>
        </w:rPr>
      </w:pPr>
      <w:r>
        <w:rPr>
          <w:rFonts w:ascii="Myriad Pro" w:hAnsi="Myriad Pro" w:cs="Arial"/>
          <w:i/>
          <w:lang w:val="mk-MK"/>
        </w:rPr>
        <w:t>IV.2.1 Специфични  критериуми за избор на невработени лица:</w:t>
      </w:r>
    </w:p>
    <w:p w14:paraId="0194FEE3" w14:textId="10A6F832" w:rsidR="00B23662" w:rsidRDefault="00303B53" w:rsidP="00B23662">
      <w:pPr>
        <w:pBdr>
          <w:top w:val="single" w:sz="4" w:space="1" w:color="auto"/>
          <w:left w:val="single" w:sz="4" w:space="4" w:color="auto"/>
          <w:bottom w:val="single" w:sz="4" w:space="31" w:color="auto"/>
          <w:right w:val="single" w:sz="4" w:space="4" w:color="auto"/>
        </w:pBdr>
        <w:ind w:right="-81"/>
        <w:jc w:val="both"/>
        <w:rPr>
          <w:rFonts w:ascii="Myriad Pro" w:hAnsi="Myriad Pro" w:cs="Arial"/>
          <w:i/>
          <w:sz w:val="18"/>
          <w:szCs w:val="18"/>
          <w:lang w:val="mk-MK"/>
        </w:rPr>
      </w:pPr>
      <w:r>
        <w:rPr>
          <w:rFonts w:ascii="Myriad Pro" w:hAnsi="Myriad Pro" w:cs="Arial"/>
          <w:i/>
          <w:sz w:val="18"/>
          <w:szCs w:val="18"/>
          <w:highlight w:val="lightGray"/>
          <w:lang w:val="mk-MK"/>
        </w:rPr>
        <w:t>(</w:t>
      </w:r>
      <w:r w:rsidR="00B23662">
        <w:rPr>
          <w:rFonts w:ascii="Myriad Pro" w:hAnsi="Myriad Pro" w:cs="Arial"/>
          <w:i/>
          <w:sz w:val="18"/>
          <w:szCs w:val="18"/>
          <w:highlight w:val="lightGray"/>
          <w:lang w:val="mk-MK"/>
        </w:rPr>
        <w:t xml:space="preserve">Краток опис на </w:t>
      </w:r>
      <w:r>
        <w:rPr>
          <w:rFonts w:ascii="Myriad Pro" w:hAnsi="Myriad Pro" w:cs="Arial"/>
          <w:i/>
          <w:sz w:val="18"/>
          <w:szCs w:val="18"/>
          <w:lang w:val="mk-MK"/>
        </w:rPr>
        <w:t>планирани критериуми кои би се користеле во процесот на селекција на невработени лица со стекнат сертификат за давање на услуга)</w:t>
      </w:r>
    </w:p>
    <w:p w14:paraId="4C0300DD" w14:textId="77777777" w:rsidR="00B23662" w:rsidRDefault="00B23662" w:rsidP="00B23662">
      <w:pPr>
        <w:pBdr>
          <w:top w:val="single" w:sz="4" w:space="1" w:color="auto"/>
          <w:left w:val="single" w:sz="4" w:space="4" w:color="auto"/>
          <w:bottom w:val="single" w:sz="4" w:space="31" w:color="auto"/>
          <w:right w:val="single" w:sz="4" w:space="4" w:color="auto"/>
        </w:pBdr>
        <w:ind w:right="-81"/>
        <w:jc w:val="both"/>
        <w:rPr>
          <w:rFonts w:ascii="Myriad Pro" w:hAnsi="Myriad Pro" w:cs="Arial"/>
          <w:lang w:val="mk-MK"/>
        </w:rPr>
      </w:pPr>
    </w:p>
    <w:p w14:paraId="2A44F32F" w14:textId="77777777" w:rsidR="00B23662" w:rsidRDefault="00B23662" w:rsidP="00B23662">
      <w:pPr>
        <w:pBdr>
          <w:top w:val="single" w:sz="4" w:space="1" w:color="auto"/>
          <w:left w:val="single" w:sz="4" w:space="4" w:color="auto"/>
          <w:bottom w:val="single" w:sz="4" w:space="31" w:color="auto"/>
          <w:right w:val="single" w:sz="4" w:space="4" w:color="auto"/>
        </w:pBdr>
        <w:ind w:right="-81"/>
        <w:jc w:val="both"/>
        <w:rPr>
          <w:rFonts w:ascii="Myriad Pro" w:hAnsi="Myriad Pro" w:cs="Arial"/>
          <w:lang w:val="mk-MK"/>
        </w:rPr>
      </w:pPr>
    </w:p>
    <w:p w14:paraId="3232094C" w14:textId="77777777" w:rsidR="00B23662" w:rsidRDefault="00B23662" w:rsidP="00B23662">
      <w:pPr>
        <w:pBdr>
          <w:top w:val="single" w:sz="4" w:space="1" w:color="auto"/>
          <w:left w:val="single" w:sz="4" w:space="4" w:color="auto"/>
          <w:bottom w:val="single" w:sz="4" w:space="31" w:color="auto"/>
          <w:right w:val="single" w:sz="4" w:space="4" w:color="auto"/>
        </w:pBdr>
        <w:ind w:right="-81"/>
        <w:jc w:val="both"/>
        <w:rPr>
          <w:rFonts w:ascii="Myriad Pro" w:hAnsi="Myriad Pro" w:cs="Arial"/>
          <w:lang w:val="mk-MK"/>
        </w:rPr>
      </w:pPr>
    </w:p>
    <w:p w14:paraId="449B7D6E" w14:textId="77777777" w:rsidR="00B23662" w:rsidRDefault="00B23662" w:rsidP="00B23662">
      <w:pPr>
        <w:pBdr>
          <w:top w:val="single" w:sz="4" w:space="1" w:color="auto"/>
          <w:left w:val="single" w:sz="4" w:space="4" w:color="auto"/>
          <w:bottom w:val="single" w:sz="4" w:space="31" w:color="auto"/>
          <w:right w:val="single" w:sz="4" w:space="4" w:color="auto"/>
        </w:pBdr>
        <w:ind w:right="-81"/>
        <w:jc w:val="both"/>
        <w:rPr>
          <w:rFonts w:ascii="Myriad Pro" w:hAnsi="Myriad Pro" w:cs="Arial"/>
          <w:lang w:val="mk-MK"/>
        </w:rPr>
      </w:pPr>
    </w:p>
    <w:p w14:paraId="1C27B01E" w14:textId="77777777" w:rsidR="00B23662" w:rsidRDefault="00B23662" w:rsidP="00B23662">
      <w:pPr>
        <w:pBdr>
          <w:top w:val="single" w:sz="4" w:space="1" w:color="auto"/>
          <w:left w:val="single" w:sz="4" w:space="4" w:color="auto"/>
          <w:bottom w:val="single" w:sz="4" w:space="31" w:color="auto"/>
          <w:right w:val="single" w:sz="4" w:space="4" w:color="auto"/>
        </w:pBdr>
        <w:ind w:right="-81"/>
        <w:jc w:val="both"/>
        <w:rPr>
          <w:rFonts w:ascii="Myriad Pro" w:hAnsi="Myriad Pro" w:cs="Arial"/>
          <w:lang w:val="mk-MK"/>
        </w:rPr>
      </w:pPr>
    </w:p>
    <w:p w14:paraId="399C297E" w14:textId="77777777" w:rsidR="00B23662" w:rsidRDefault="00B23662" w:rsidP="00B23662">
      <w:pPr>
        <w:pBdr>
          <w:top w:val="single" w:sz="4" w:space="1" w:color="auto"/>
          <w:left w:val="single" w:sz="4" w:space="4" w:color="auto"/>
          <w:bottom w:val="single" w:sz="4" w:space="31" w:color="auto"/>
          <w:right w:val="single" w:sz="4" w:space="4" w:color="auto"/>
        </w:pBdr>
        <w:ind w:right="-81"/>
        <w:jc w:val="both"/>
        <w:rPr>
          <w:rFonts w:ascii="Myriad Pro" w:hAnsi="Myriad Pro" w:cs="Arial"/>
          <w:lang w:val="mk-MK"/>
        </w:rPr>
      </w:pPr>
    </w:p>
    <w:p w14:paraId="36F0A243" w14:textId="77777777" w:rsidR="00B23662" w:rsidRDefault="00B23662" w:rsidP="00B23662">
      <w:pPr>
        <w:pBdr>
          <w:top w:val="single" w:sz="4" w:space="1" w:color="auto"/>
          <w:left w:val="single" w:sz="4" w:space="4" w:color="auto"/>
          <w:bottom w:val="single" w:sz="4" w:space="31" w:color="auto"/>
          <w:right w:val="single" w:sz="4" w:space="4" w:color="auto"/>
        </w:pBdr>
        <w:ind w:right="-81"/>
        <w:jc w:val="both"/>
        <w:rPr>
          <w:rFonts w:ascii="Myriad Pro" w:hAnsi="Myriad Pro" w:cs="Arial"/>
          <w:lang w:val="mk-MK"/>
        </w:rPr>
      </w:pPr>
    </w:p>
    <w:p w14:paraId="488DB5DD" w14:textId="77777777" w:rsidR="00B23662" w:rsidRDefault="00B23662" w:rsidP="00B23662">
      <w:pPr>
        <w:pBdr>
          <w:top w:val="single" w:sz="4" w:space="1" w:color="auto"/>
          <w:left w:val="single" w:sz="4" w:space="4" w:color="auto"/>
          <w:bottom w:val="single" w:sz="4" w:space="31" w:color="auto"/>
          <w:right w:val="single" w:sz="4" w:space="4" w:color="auto"/>
        </w:pBdr>
        <w:ind w:right="-81"/>
        <w:jc w:val="both"/>
        <w:rPr>
          <w:rFonts w:ascii="Myriad Pro" w:hAnsi="Myriad Pro" w:cs="Arial"/>
          <w:lang w:val="mk-MK"/>
        </w:rPr>
      </w:pPr>
    </w:p>
    <w:p w14:paraId="7F86AABC" w14:textId="77777777" w:rsidR="00B23662" w:rsidRDefault="00B23662" w:rsidP="00B23662">
      <w:pPr>
        <w:pBdr>
          <w:top w:val="single" w:sz="4" w:space="1" w:color="auto"/>
          <w:left w:val="single" w:sz="4" w:space="4" w:color="auto"/>
          <w:bottom w:val="single" w:sz="4" w:space="31" w:color="auto"/>
          <w:right w:val="single" w:sz="4" w:space="4" w:color="auto"/>
        </w:pBdr>
        <w:ind w:right="-81"/>
        <w:jc w:val="both"/>
        <w:rPr>
          <w:rFonts w:ascii="Myriad Pro" w:hAnsi="Myriad Pro" w:cs="Arial"/>
          <w:lang w:val="mk-MK"/>
        </w:rPr>
      </w:pPr>
    </w:p>
    <w:p w14:paraId="20987C64" w14:textId="77777777" w:rsidR="00B23662" w:rsidRDefault="00B23662" w:rsidP="00B23662">
      <w:pPr>
        <w:ind w:right="-79"/>
        <w:jc w:val="both"/>
        <w:rPr>
          <w:rFonts w:ascii="Myriad Pro" w:hAnsi="Myriad Pro" w:cs="Arial"/>
          <w:b/>
          <w:lang w:val="mk-MK"/>
        </w:rPr>
      </w:pPr>
    </w:p>
    <w:p w14:paraId="14E8D73B" w14:textId="57BD712A" w:rsidR="00B23662" w:rsidRDefault="00B23662" w:rsidP="00B23662">
      <w:pPr>
        <w:ind w:right="-79"/>
        <w:jc w:val="both"/>
        <w:rPr>
          <w:rFonts w:ascii="Myriad Pro" w:hAnsi="Myriad Pro" w:cs="Arial"/>
          <w:i/>
          <w:lang w:val="mk-MK"/>
        </w:rPr>
      </w:pPr>
      <w:r>
        <w:rPr>
          <w:rFonts w:ascii="Myriad Pro" w:hAnsi="Myriad Pro" w:cs="Arial"/>
          <w:i/>
          <w:lang w:val="mk-MK"/>
        </w:rPr>
        <w:t>IV.2.</w:t>
      </w:r>
      <w:r w:rsidR="00395841">
        <w:rPr>
          <w:rFonts w:ascii="Myriad Pro" w:hAnsi="Myriad Pro" w:cs="Arial"/>
          <w:i/>
          <w:lang w:val="mk-MK"/>
        </w:rPr>
        <w:t>2</w:t>
      </w:r>
      <w:r>
        <w:rPr>
          <w:rFonts w:ascii="Myriad Pro" w:hAnsi="Myriad Pro" w:cs="Arial"/>
          <w:i/>
          <w:lang w:val="mk-MK"/>
        </w:rPr>
        <w:t xml:space="preserve"> Работни места, потребни квалификации со опис на работните задачи за ангажираните невработени лица</w:t>
      </w:r>
      <w:r>
        <w:rPr>
          <w:rFonts w:ascii="Myriad Pro" w:hAnsi="Myriad Pro"/>
          <w:i/>
          <w:lang w:val="mk-MK"/>
        </w:rPr>
        <w:t xml:space="preserve"> </w:t>
      </w:r>
      <w:r>
        <w:rPr>
          <w:rFonts w:ascii="Myriad Pro" w:hAnsi="Myriad Pro" w:cs="Arial"/>
          <w:i/>
          <w:lang w:val="mk-MK"/>
        </w:rPr>
        <w:t>(</w:t>
      </w:r>
      <w:r w:rsidRPr="00482916">
        <w:rPr>
          <w:rFonts w:ascii="Myriad Pro" w:hAnsi="Myriad Pro" w:cs="Arial"/>
          <w:i/>
          <w:lang w:val="mk-MK"/>
        </w:rPr>
        <w:t>.</w:t>
      </w:r>
      <w:r>
        <w:rPr>
          <w:rFonts w:ascii="Myriad Pro" w:hAnsi="Myriad Pro" w:cs="Arial"/>
          <w:i/>
          <w:lang w:val="mk-MK"/>
        </w:rPr>
        <w:t>Во опис на работно место</w:t>
      </w:r>
    </w:p>
    <w:p w14:paraId="4395B02D" w14:textId="24DDBF19" w:rsidR="00B23662" w:rsidRDefault="00B23662" w:rsidP="00B23662">
      <w:pPr>
        <w:ind w:right="-79"/>
        <w:jc w:val="both"/>
        <w:rPr>
          <w:rFonts w:ascii="Myriad Pro" w:hAnsi="Myriad Pro" w:cs="Arial"/>
          <w:i/>
          <w:lang w:val="mk-MK"/>
        </w:rPr>
      </w:pPr>
      <w:r>
        <w:rPr>
          <w:rFonts w:ascii="Myriad Pro" w:hAnsi="Myriad Pro" w:cs="Arial"/>
          <w:i/>
          <w:lang w:val="mk-MK"/>
        </w:rPr>
        <w:t>*</w:t>
      </w:r>
      <w:r w:rsidRPr="00316458">
        <w:rPr>
          <w:rFonts w:ascii="Myriad Pro" w:hAnsi="Myriad Pro" w:cs="Arial"/>
          <w:i/>
          <w:u w:val="single"/>
          <w:lang w:val="mk-MK"/>
        </w:rPr>
        <w:t>За услугата нега и грижа во домот за стари и изнемоштени треба да се наведе неговател – за стари и изнемоштени , и/или неговател за стари и изнемоштени – алцхајмер, палијативна нега или мултиплекс склероза</w:t>
      </w:r>
      <w:r w:rsidR="00575DB3">
        <w:rPr>
          <w:rFonts w:ascii="Myriad Pro" w:hAnsi="Myriad Pro" w:cs="Arial"/>
          <w:i/>
          <w:u w:val="single"/>
          <w:lang w:val="mk-MK"/>
        </w:rPr>
        <w:t xml:space="preserve">, или </w:t>
      </w:r>
      <w:r w:rsidR="00DD3C39">
        <w:rPr>
          <w:rFonts w:ascii="Myriad Pro" w:hAnsi="Myriad Pro" w:cs="Arial"/>
          <w:i/>
          <w:u w:val="single"/>
          <w:lang w:val="mk-MK"/>
        </w:rPr>
        <w:t>за услугата неговател за лица со попреченост, личен асистент и слично</w:t>
      </w:r>
      <w:r w:rsidR="007D3C1A">
        <w:rPr>
          <w:rFonts w:ascii="Myriad Pro" w:hAnsi="Myriad Pro" w:cs="Arial"/>
          <w:i/>
          <w:u w:val="single"/>
          <w:lang w:val="mk-MK"/>
        </w:rPr>
        <w:t>.</w:t>
      </w:r>
      <w:r w:rsidR="003B7861">
        <w:rPr>
          <w:rFonts w:ascii="Myriad Pro" w:hAnsi="Myriad Pro" w:cs="Arial"/>
          <w:i/>
          <w:u w:val="single"/>
          <w:lang w:val="mk-MK"/>
        </w:rPr>
        <w:t xml:space="preserve"> Кај оваа услуга треба да стои со стекнат сертификат за давање социјална услуга.</w:t>
      </w:r>
    </w:p>
    <w:p w14:paraId="60947B99" w14:textId="77777777" w:rsidR="00B23662" w:rsidRPr="00DF1173" w:rsidRDefault="00B23662" w:rsidP="00B23662">
      <w:pPr>
        <w:ind w:right="-79"/>
        <w:jc w:val="both"/>
        <w:rPr>
          <w:rFonts w:ascii="Myriad Pro" w:hAnsi="Myriad Pro" w:cs="Arial"/>
          <w:i/>
          <w:u w:val="single"/>
          <w:lang w:val="mk-MK"/>
        </w:rPr>
      </w:pPr>
      <w:r>
        <w:rPr>
          <w:rFonts w:ascii="Myriad Pro" w:hAnsi="Myriad Pro" w:cs="Arial"/>
          <w:i/>
          <w:lang w:val="mk-MK"/>
        </w:rPr>
        <w:t xml:space="preserve">* </w:t>
      </w:r>
      <w:r w:rsidRPr="00DF1173">
        <w:rPr>
          <w:rFonts w:ascii="Myriad Pro" w:hAnsi="Myriad Pro" w:cs="Arial"/>
          <w:i/>
          <w:u w:val="single"/>
          <w:lang w:val="mk-MK"/>
        </w:rPr>
        <w:t>Кај услугата неговател / воспитувач во претшколско образование кај потребни квалификации да се наведе со претходно добиена лиценца</w:t>
      </w:r>
    </w:p>
    <w:p w14:paraId="3B5680D6" w14:textId="77777777" w:rsidR="00B23662" w:rsidRDefault="00B23662" w:rsidP="00B23662">
      <w:pPr>
        <w:ind w:right="-79"/>
        <w:jc w:val="both"/>
        <w:rPr>
          <w:rFonts w:ascii="Myriad Pro" w:hAnsi="Myriad Pro" w:cs="Arial"/>
          <w:i/>
          <w:lang w:val="mk-MK"/>
        </w:rPr>
      </w:pP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827"/>
        <w:gridCol w:w="2670"/>
      </w:tblGrid>
      <w:tr w:rsidR="00B23662" w:rsidRPr="00482916" w14:paraId="18656CAA" w14:textId="77777777" w:rsidTr="00C71EBE">
        <w:trPr>
          <w:trHeight w:val="476"/>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0996CEF" w14:textId="77777777" w:rsidR="00B23662" w:rsidRDefault="00B23662" w:rsidP="00C71EBE">
            <w:pPr>
              <w:widowControl w:val="0"/>
              <w:tabs>
                <w:tab w:val="left" w:pos="-720"/>
              </w:tabs>
              <w:suppressAutoHyphens/>
              <w:spacing w:before="140" w:after="140"/>
              <w:rPr>
                <w:rFonts w:ascii="Myriad Pro" w:hAnsi="Myriad Pro"/>
                <w:i/>
                <w:sz w:val="16"/>
                <w:szCs w:val="16"/>
                <w:highlight w:val="lightGray"/>
                <w:lang w:val="mk-MK" w:eastAsia="bg-BG"/>
              </w:rPr>
            </w:pPr>
            <w:r>
              <w:rPr>
                <w:rFonts w:ascii="Myriad Pro" w:hAnsi="Myriad Pro"/>
                <w:i/>
                <w:sz w:val="20"/>
                <w:szCs w:val="20"/>
                <w:lang w:val="mk-MK" w:eastAsia="bg-BG"/>
              </w:rPr>
              <w:t>1.</w:t>
            </w:r>
            <w:r>
              <w:rPr>
                <w:rFonts w:ascii="Myriad Pro" w:hAnsi="Myriad Pro"/>
                <w:i/>
                <w:sz w:val="16"/>
                <w:szCs w:val="16"/>
                <w:lang w:val="mk-MK" w:eastAsia="bg-BG"/>
              </w:rPr>
              <w:t xml:space="preserve"> </w:t>
            </w:r>
            <w:r>
              <w:rPr>
                <w:rFonts w:ascii="Myriad Pro" w:hAnsi="Myriad Pro"/>
                <w:i/>
                <w:sz w:val="16"/>
                <w:szCs w:val="16"/>
                <w:highlight w:val="lightGray"/>
                <w:lang w:val="mk-MK" w:eastAsia="bg-BG"/>
              </w:rPr>
              <w:t>Работно место</w:t>
            </w:r>
          </w:p>
        </w:tc>
        <w:tc>
          <w:tcPr>
            <w:tcW w:w="3827" w:type="dxa"/>
            <w:tcBorders>
              <w:top w:val="single" w:sz="4" w:space="0" w:color="auto"/>
              <w:left w:val="single" w:sz="4" w:space="0" w:color="auto"/>
              <w:bottom w:val="single" w:sz="4" w:space="0" w:color="auto"/>
              <w:right w:val="single" w:sz="4" w:space="0" w:color="auto"/>
            </w:tcBorders>
            <w:hideMark/>
          </w:tcPr>
          <w:p w14:paraId="18F4C27A" w14:textId="77777777" w:rsidR="00B23662" w:rsidRDefault="00B23662"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highlight w:val="lightGray"/>
                <w:lang w:val="mk-MK" w:eastAsia="bg-BG"/>
              </w:rPr>
              <w:t>Потребни квалификации и занимања</w:t>
            </w:r>
          </w:p>
        </w:tc>
        <w:tc>
          <w:tcPr>
            <w:tcW w:w="2670" w:type="dxa"/>
            <w:tcBorders>
              <w:top w:val="single" w:sz="4" w:space="0" w:color="auto"/>
              <w:left w:val="single" w:sz="4" w:space="0" w:color="auto"/>
              <w:bottom w:val="single" w:sz="4" w:space="0" w:color="auto"/>
              <w:right w:val="single" w:sz="4" w:space="0" w:color="auto"/>
            </w:tcBorders>
            <w:shd w:val="clear" w:color="auto" w:fill="D9D9D9"/>
            <w:hideMark/>
          </w:tcPr>
          <w:p w14:paraId="00D577E6" w14:textId="751967D8" w:rsidR="00B23662" w:rsidRDefault="00B23662"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lang w:val="mk-MK" w:eastAsia="bg-BG"/>
              </w:rPr>
              <w:t>Детален опис на работните задачи за  работно место</w:t>
            </w:r>
          </w:p>
        </w:tc>
      </w:tr>
    </w:tbl>
    <w:p w14:paraId="06067723" w14:textId="77777777" w:rsidR="00B23662" w:rsidRDefault="00B23662" w:rsidP="00B23662">
      <w:pPr>
        <w:ind w:right="-79"/>
        <w:jc w:val="right"/>
        <w:rPr>
          <w:rFonts w:ascii="Myriad Pro" w:hAnsi="Myriad Pro" w:cs="Arial"/>
          <w:lang w:val="mk-MK"/>
        </w:rPr>
      </w:pP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827"/>
        <w:gridCol w:w="2670"/>
      </w:tblGrid>
      <w:tr w:rsidR="00B23662" w:rsidRPr="00482916" w14:paraId="0D3582C2" w14:textId="77777777" w:rsidTr="00C71EBE">
        <w:trPr>
          <w:trHeight w:val="476"/>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1537FB" w14:textId="77777777" w:rsidR="00B23662" w:rsidRDefault="00B23662" w:rsidP="00C71EBE">
            <w:pPr>
              <w:widowControl w:val="0"/>
              <w:tabs>
                <w:tab w:val="left" w:pos="-720"/>
              </w:tabs>
              <w:suppressAutoHyphens/>
              <w:spacing w:before="140" w:after="140"/>
              <w:rPr>
                <w:rFonts w:ascii="Myriad Pro" w:hAnsi="Myriad Pro"/>
                <w:i/>
                <w:sz w:val="20"/>
                <w:szCs w:val="20"/>
                <w:lang w:val="mk-MK" w:eastAsia="bg-BG"/>
              </w:rPr>
            </w:pPr>
            <w:r>
              <w:rPr>
                <w:rFonts w:ascii="Myriad Pro" w:hAnsi="Myriad Pro"/>
                <w:i/>
                <w:sz w:val="20"/>
                <w:szCs w:val="20"/>
                <w:lang w:val="mk-MK" w:eastAsia="bg-BG"/>
              </w:rPr>
              <w:t xml:space="preserve">2. </w:t>
            </w:r>
            <w:r>
              <w:rPr>
                <w:rFonts w:ascii="Myriad Pro" w:hAnsi="Myriad Pro"/>
                <w:i/>
                <w:sz w:val="16"/>
                <w:highlight w:val="lightGray"/>
                <w:lang w:val="mk-MK"/>
              </w:rPr>
              <w:t>Работно место</w:t>
            </w:r>
          </w:p>
        </w:tc>
        <w:tc>
          <w:tcPr>
            <w:tcW w:w="3827" w:type="dxa"/>
            <w:tcBorders>
              <w:top w:val="single" w:sz="4" w:space="0" w:color="auto"/>
              <w:left w:val="single" w:sz="4" w:space="0" w:color="auto"/>
              <w:bottom w:val="single" w:sz="4" w:space="0" w:color="auto"/>
              <w:right w:val="single" w:sz="4" w:space="0" w:color="auto"/>
            </w:tcBorders>
            <w:hideMark/>
          </w:tcPr>
          <w:p w14:paraId="66116FD9" w14:textId="77777777" w:rsidR="00B23662" w:rsidRDefault="00B23662"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highlight w:val="lightGray"/>
                <w:lang w:val="mk-MK" w:eastAsia="bg-BG"/>
              </w:rPr>
              <w:t>Потребни квалификации и занимања</w:t>
            </w:r>
          </w:p>
        </w:tc>
        <w:tc>
          <w:tcPr>
            <w:tcW w:w="2670" w:type="dxa"/>
            <w:tcBorders>
              <w:top w:val="single" w:sz="4" w:space="0" w:color="auto"/>
              <w:left w:val="single" w:sz="4" w:space="0" w:color="auto"/>
              <w:bottom w:val="single" w:sz="4" w:space="0" w:color="auto"/>
              <w:right w:val="single" w:sz="4" w:space="0" w:color="auto"/>
            </w:tcBorders>
            <w:shd w:val="clear" w:color="auto" w:fill="D9D9D9"/>
            <w:hideMark/>
          </w:tcPr>
          <w:p w14:paraId="45FCC59A" w14:textId="4A593E7A" w:rsidR="00B23662" w:rsidRDefault="003B7861" w:rsidP="00C71EBE">
            <w:pPr>
              <w:widowControl w:val="0"/>
              <w:tabs>
                <w:tab w:val="left" w:pos="-720"/>
              </w:tabs>
              <w:suppressAutoHyphens/>
              <w:spacing w:before="140" w:after="140"/>
              <w:jc w:val="center"/>
              <w:rPr>
                <w:rFonts w:ascii="Myriad Pro" w:hAnsi="Myriad Pro"/>
                <w:i/>
                <w:sz w:val="16"/>
                <w:szCs w:val="16"/>
                <w:lang w:val="mk-MK" w:eastAsia="bg-BG"/>
              </w:rPr>
            </w:pPr>
            <w:r>
              <w:rPr>
                <w:rFonts w:ascii="Myriad Pro" w:hAnsi="Myriad Pro"/>
                <w:i/>
                <w:sz w:val="16"/>
                <w:szCs w:val="16"/>
                <w:lang w:val="mk-MK" w:eastAsia="bg-BG"/>
              </w:rPr>
              <w:t>Детален опис на работните задачи за  работно место</w:t>
            </w:r>
          </w:p>
        </w:tc>
      </w:tr>
    </w:tbl>
    <w:p w14:paraId="58E60FD6" w14:textId="77777777" w:rsidR="00B23662" w:rsidRDefault="00B23662" w:rsidP="00B23662">
      <w:pPr>
        <w:ind w:right="-79"/>
        <w:jc w:val="right"/>
        <w:rPr>
          <w:rFonts w:ascii="Myriad Pro" w:hAnsi="Myriad Pro" w:cs="Arial"/>
          <w:lang w:val="mk-MK"/>
        </w:rPr>
      </w:pP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827"/>
        <w:gridCol w:w="2670"/>
      </w:tblGrid>
      <w:tr w:rsidR="00B23662" w:rsidRPr="00482916" w14:paraId="13C7CB22" w14:textId="77777777" w:rsidTr="00C71EBE">
        <w:trPr>
          <w:trHeight w:val="476"/>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CFA69E6" w14:textId="77777777" w:rsidR="00B23662" w:rsidRDefault="00B23662" w:rsidP="00C71EBE">
            <w:pPr>
              <w:widowControl w:val="0"/>
              <w:tabs>
                <w:tab w:val="left" w:pos="-720"/>
              </w:tabs>
              <w:suppressAutoHyphens/>
              <w:spacing w:before="140" w:after="140"/>
              <w:rPr>
                <w:rFonts w:ascii="Myriad Pro" w:hAnsi="Myriad Pro"/>
                <w:i/>
                <w:sz w:val="20"/>
                <w:szCs w:val="20"/>
                <w:lang w:val="mk-MK" w:eastAsia="bg-BG"/>
              </w:rPr>
            </w:pPr>
            <w:r>
              <w:rPr>
                <w:rFonts w:ascii="Myriad Pro" w:hAnsi="Myriad Pro"/>
                <w:i/>
                <w:sz w:val="20"/>
                <w:szCs w:val="20"/>
                <w:lang w:val="mk-MK" w:eastAsia="bg-BG"/>
              </w:rPr>
              <w:t xml:space="preserve">3. </w:t>
            </w:r>
            <w:r>
              <w:rPr>
                <w:rFonts w:ascii="Myriad Pro" w:hAnsi="Myriad Pro"/>
                <w:i/>
                <w:sz w:val="16"/>
                <w:highlight w:val="lightGray"/>
                <w:lang w:val="mk-MK"/>
              </w:rPr>
              <w:t>Работно место</w:t>
            </w:r>
          </w:p>
        </w:tc>
        <w:tc>
          <w:tcPr>
            <w:tcW w:w="3827" w:type="dxa"/>
            <w:tcBorders>
              <w:top w:val="single" w:sz="4" w:space="0" w:color="auto"/>
              <w:left w:val="single" w:sz="4" w:space="0" w:color="auto"/>
              <w:bottom w:val="single" w:sz="4" w:space="0" w:color="auto"/>
              <w:right w:val="single" w:sz="4" w:space="0" w:color="auto"/>
            </w:tcBorders>
            <w:hideMark/>
          </w:tcPr>
          <w:p w14:paraId="7DBD5845" w14:textId="77777777" w:rsidR="00B23662" w:rsidRDefault="00B23662"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highlight w:val="lightGray"/>
                <w:lang w:val="mk-MK" w:eastAsia="bg-BG"/>
              </w:rPr>
              <w:t>Потребни квалификации и занимања</w:t>
            </w:r>
          </w:p>
        </w:tc>
        <w:tc>
          <w:tcPr>
            <w:tcW w:w="2670" w:type="dxa"/>
            <w:tcBorders>
              <w:top w:val="single" w:sz="4" w:space="0" w:color="auto"/>
              <w:left w:val="single" w:sz="4" w:space="0" w:color="auto"/>
              <w:bottom w:val="single" w:sz="4" w:space="0" w:color="auto"/>
              <w:right w:val="single" w:sz="4" w:space="0" w:color="auto"/>
            </w:tcBorders>
            <w:shd w:val="clear" w:color="auto" w:fill="D9D9D9"/>
            <w:hideMark/>
          </w:tcPr>
          <w:p w14:paraId="63F0465A" w14:textId="19BEB923" w:rsidR="00B23662" w:rsidRDefault="003B7861" w:rsidP="00C71EBE">
            <w:pPr>
              <w:widowControl w:val="0"/>
              <w:tabs>
                <w:tab w:val="left" w:pos="-720"/>
              </w:tabs>
              <w:suppressAutoHyphens/>
              <w:spacing w:before="140" w:after="140"/>
              <w:jc w:val="center"/>
              <w:rPr>
                <w:rFonts w:ascii="Myriad Pro" w:hAnsi="Myriad Pro"/>
                <w:i/>
                <w:sz w:val="16"/>
                <w:szCs w:val="16"/>
                <w:lang w:val="mk-MK" w:eastAsia="bg-BG"/>
              </w:rPr>
            </w:pPr>
            <w:r>
              <w:rPr>
                <w:rFonts w:ascii="Myriad Pro" w:hAnsi="Myriad Pro"/>
                <w:i/>
                <w:sz w:val="16"/>
                <w:szCs w:val="16"/>
                <w:lang w:val="mk-MK" w:eastAsia="bg-BG"/>
              </w:rPr>
              <w:t>Детален опис на работните задачи за  работно место</w:t>
            </w:r>
          </w:p>
        </w:tc>
      </w:tr>
    </w:tbl>
    <w:p w14:paraId="72C8820F" w14:textId="77777777" w:rsidR="00B23662" w:rsidRDefault="00B23662" w:rsidP="00B23662">
      <w:pPr>
        <w:ind w:right="-79"/>
        <w:jc w:val="right"/>
        <w:rPr>
          <w:rFonts w:ascii="Myriad Pro" w:hAnsi="Myriad Pro" w:cs="Arial"/>
          <w:lang w:val="mk-MK"/>
        </w:rPr>
      </w:pP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827"/>
        <w:gridCol w:w="2670"/>
      </w:tblGrid>
      <w:tr w:rsidR="00B23662" w:rsidRPr="00482916" w14:paraId="112CED7F" w14:textId="77777777" w:rsidTr="00C71EBE">
        <w:trPr>
          <w:trHeight w:val="476"/>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13267D2" w14:textId="77777777" w:rsidR="00B23662" w:rsidRDefault="00B23662" w:rsidP="00C71EBE">
            <w:pPr>
              <w:widowControl w:val="0"/>
              <w:tabs>
                <w:tab w:val="left" w:pos="-720"/>
              </w:tabs>
              <w:suppressAutoHyphens/>
              <w:spacing w:before="140" w:after="140"/>
              <w:rPr>
                <w:rFonts w:ascii="Myriad Pro" w:hAnsi="Myriad Pro"/>
                <w:i/>
                <w:sz w:val="16"/>
                <w:szCs w:val="16"/>
                <w:highlight w:val="lightGray"/>
                <w:lang w:val="mk-MK" w:eastAsia="bg-BG"/>
              </w:rPr>
            </w:pPr>
            <w:r>
              <w:rPr>
                <w:rFonts w:ascii="Myriad Pro" w:hAnsi="Myriad Pro"/>
                <w:i/>
                <w:sz w:val="20"/>
                <w:szCs w:val="20"/>
                <w:lang w:val="mk-MK" w:eastAsia="bg-BG"/>
              </w:rPr>
              <w:t>4.</w:t>
            </w:r>
            <w:r>
              <w:rPr>
                <w:rFonts w:ascii="Myriad Pro" w:hAnsi="Myriad Pro"/>
                <w:i/>
                <w:sz w:val="16"/>
                <w:szCs w:val="16"/>
                <w:lang w:val="mk-MK" w:eastAsia="bg-BG"/>
              </w:rPr>
              <w:t xml:space="preserve"> </w:t>
            </w:r>
            <w:r>
              <w:rPr>
                <w:rFonts w:ascii="Myriad Pro" w:hAnsi="Myriad Pro"/>
                <w:i/>
                <w:sz w:val="16"/>
                <w:szCs w:val="16"/>
                <w:highlight w:val="lightGray"/>
                <w:lang w:val="mk-MK" w:eastAsia="bg-BG"/>
              </w:rPr>
              <w:t>Работно место</w:t>
            </w:r>
          </w:p>
        </w:tc>
        <w:tc>
          <w:tcPr>
            <w:tcW w:w="3827" w:type="dxa"/>
            <w:tcBorders>
              <w:top w:val="single" w:sz="4" w:space="0" w:color="auto"/>
              <w:left w:val="single" w:sz="4" w:space="0" w:color="auto"/>
              <w:bottom w:val="single" w:sz="4" w:space="0" w:color="auto"/>
              <w:right w:val="single" w:sz="4" w:space="0" w:color="auto"/>
            </w:tcBorders>
            <w:hideMark/>
          </w:tcPr>
          <w:p w14:paraId="55C5AC31" w14:textId="77777777" w:rsidR="00B23662" w:rsidRDefault="00B23662"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highlight w:val="lightGray"/>
                <w:lang w:val="mk-MK" w:eastAsia="bg-BG"/>
              </w:rPr>
              <w:t>Потребни квалификации и занимања</w:t>
            </w:r>
          </w:p>
        </w:tc>
        <w:tc>
          <w:tcPr>
            <w:tcW w:w="2670" w:type="dxa"/>
            <w:tcBorders>
              <w:top w:val="single" w:sz="4" w:space="0" w:color="auto"/>
              <w:left w:val="single" w:sz="4" w:space="0" w:color="auto"/>
              <w:bottom w:val="single" w:sz="4" w:space="0" w:color="auto"/>
              <w:right w:val="single" w:sz="4" w:space="0" w:color="auto"/>
            </w:tcBorders>
            <w:shd w:val="clear" w:color="auto" w:fill="D9D9D9"/>
            <w:hideMark/>
          </w:tcPr>
          <w:p w14:paraId="1B6BC9E4" w14:textId="2996B4EB" w:rsidR="00B23662" w:rsidRDefault="003B7861"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lang w:val="mk-MK" w:eastAsia="bg-BG"/>
              </w:rPr>
              <w:t>Детален опис на работните задачи за  работно место</w:t>
            </w:r>
          </w:p>
        </w:tc>
      </w:tr>
    </w:tbl>
    <w:p w14:paraId="039FE76C" w14:textId="77777777" w:rsidR="00B23662" w:rsidRDefault="00B23662" w:rsidP="00B23662">
      <w:pPr>
        <w:ind w:right="-79"/>
        <w:jc w:val="right"/>
        <w:rPr>
          <w:rFonts w:ascii="Myriad Pro" w:hAnsi="Myriad Pro" w:cs="Arial"/>
          <w:lang w:val="mk-MK"/>
        </w:rPr>
      </w:pP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827"/>
        <w:gridCol w:w="2670"/>
      </w:tblGrid>
      <w:tr w:rsidR="00B23662" w:rsidRPr="00482916" w14:paraId="7E2F3790" w14:textId="77777777" w:rsidTr="00C71EBE">
        <w:trPr>
          <w:trHeight w:val="476"/>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87DDC3F" w14:textId="77777777" w:rsidR="00B23662" w:rsidRDefault="00B23662" w:rsidP="00C71EBE">
            <w:pPr>
              <w:widowControl w:val="0"/>
              <w:tabs>
                <w:tab w:val="left" w:pos="-720"/>
              </w:tabs>
              <w:suppressAutoHyphens/>
              <w:spacing w:before="140" w:after="140"/>
              <w:rPr>
                <w:rFonts w:ascii="Myriad Pro" w:hAnsi="Myriad Pro"/>
                <w:i/>
                <w:sz w:val="16"/>
                <w:szCs w:val="16"/>
                <w:highlight w:val="lightGray"/>
                <w:lang w:val="mk-MK" w:eastAsia="bg-BG"/>
              </w:rPr>
            </w:pPr>
            <w:r>
              <w:rPr>
                <w:rFonts w:ascii="Myriad Pro" w:hAnsi="Myriad Pro"/>
                <w:i/>
                <w:sz w:val="20"/>
                <w:szCs w:val="20"/>
                <w:lang w:val="mk-MK" w:eastAsia="bg-BG"/>
              </w:rPr>
              <w:lastRenderedPageBreak/>
              <w:t>5.</w:t>
            </w:r>
            <w:r>
              <w:rPr>
                <w:rFonts w:ascii="Myriad Pro" w:hAnsi="Myriad Pro"/>
                <w:i/>
                <w:sz w:val="16"/>
                <w:szCs w:val="16"/>
                <w:lang w:val="mk-MK" w:eastAsia="bg-BG"/>
              </w:rPr>
              <w:t xml:space="preserve"> </w:t>
            </w:r>
            <w:r>
              <w:rPr>
                <w:rFonts w:ascii="Myriad Pro" w:hAnsi="Myriad Pro"/>
                <w:i/>
                <w:sz w:val="16"/>
                <w:szCs w:val="16"/>
                <w:highlight w:val="lightGray"/>
                <w:lang w:val="mk-MK" w:eastAsia="bg-BG"/>
              </w:rPr>
              <w:t>Работно место</w:t>
            </w:r>
          </w:p>
        </w:tc>
        <w:tc>
          <w:tcPr>
            <w:tcW w:w="3827" w:type="dxa"/>
            <w:tcBorders>
              <w:top w:val="single" w:sz="4" w:space="0" w:color="auto"/>
              <w:left w:val="single" w:sz="4" w:space="0" w:color="auto"/>
              <w:bottom w:val="single" w:sz="4" w:space="0" w:color="auto"/>
              <w:right w:val="single" w:sz="4" w:space="0" w:color="auto"/>
            </w:tcBorders>
            <w:hideMark/>
          </w:tcPr>
          <w:p w14:paraId="7F7737B2" w14:textId="77777777" w:rsidR="00B23662" w:rsidRDefault="00B23662"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highlight w:val="lightGray"/>
                <w:lang w:val="mk-MK" w:eastAsia="bg-BG"/>
              </w:rPr>
              <w:t>Потребни квалификации и занимања</w:t>
            </w:r>
          </w:p>
        </w:tc>
        <w:tc>
          <w:tcPr>
            <w:tcW w:w="2670" w:type="dxa"/>
            <w:tcBorders>
              <w:top w:val="single" w:sz="4" w:space="0" w:color="auto"/>
              <w:left w:val="single" w:sz="4" w:space="0" w:color="auto"/>
              <w:bottom w:val="single" w:sz="4" w:space="0" w:color="auto"/>
              <w:right w:val="single" w:sz="4" w:space="0" w:color="auto"/>
            </w:tcBorders>
            <w:shd w:val="clear" w:color="auto" w:fill="D9D9D9"/>
            <w:hideMark/>
          </w:tcPr>
          <w:p w14:paraId="1BA0AD90" w14:textId="5300B908" w:rsidR="00B23662" w:rsidRDefault="003B7861"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lang w:val="mk-MK" w:eastAsia="bg-BG"/>
              </w:rPr>
              <w:t>Детален опис на работните задачи за  работно место</w:t>
            </w:r>
          </w:p>
        </w:tc>
      </w:tr>
    </w:tbl>
    <w:p w14:paraId="74738FBD" w14:textId="77777777" w:rsidR="00B23662" w:rsidRDefault="00B23662" w:rsidP="00B23662">
      <w:pPr>
        <w:ind w:right="-79"/>
        <w:jc w:val="right"/>
        <w:rPr>
          <w:rFonts w:ascii="Myriad Pro" w:hAnsi="Myriad Pro" w:cs="Arial"/>
          <w:lang w:val="mk-MK"/>
        </w:rPr>
      </w:pP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827"/>
        <w:gridCol w:w="2670"/>
      </w:tblGrid>
      <w:tr w:rsidR="00B23662" w:rsidRPr="00482916" w14:paraId="4CAC25DE" w14:textId="77777777" w:rsidTr="00C71EBE">
        <w:trPr>
          <w:trHeight w:val="476"/>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05E2C64" w14:textId="77777777" w:rsidR="00B23662" w:rsidRDefault="00B23662" w:rsidP="00C71EBE">
            <w:pPr>
              <w:widowControl w:val="0"/>
              <w:tabs>
                <w:tab w:val="left" w:pos="-720"/>
              </w:tabs>
              <w:suppressAutoHyphens/>
              <w:spacing w:before="140" w:after="140"/>
              <w:rPr>
                <w:rFonts w:ascii="Myriad Pro" w:hAnsi="Myriad Pro"/>
                <w:i/>
                <w:sz w:val="16"/>
                <w:szCs w:val="16"/>
                <w:highlight w:val="lightGray"/>
                <w:lang w:val="mk-MK" w:eastAsia="bg-BG"/>
              </w:rPr>
            </w:pPr>
            <w:r>
              <w:rPr>
                <w:rFonts w:ascii="Myriad Pro" w:hAnsi="Myriad Pro"/>
                <w:i/>
                <w:sz w:val="20"/>
                <w:szCs w:val="20"/>
                <w:lang w:val="mk-MK" w:eastAsia="bg-BG"/>
              </w:rPr>
              <w:t>6.</w:t>
            </w:r>
            <w:r>
              <w:rPr>
                <w:rFonts w:ascii="Myriad Pro" w:hAnsi="Myriad Pro"/>
                <w:i/>
                <w:sz w:val="16"/>
                <w:szCs w:val="16"/>
                <w:lang w:val="mk-MK" w:eastAsia="bg-BG"/>
              </w:rPr>
              <w:t xml:space="preserve"> </w:t>
            </w:r>
            <w:r>
              <w:rPr>
                <w:rFonts w:ascii="Myriad Pro" w:hAnsi="Myriad Pro"/>
                <w:i/>
                <w:sz w:val="16"/>
                <w:szCs w:val="16"/>
                <w:highlight w:val="lightGray"/>
                <w:lang w:val="mk-MK" w:eastAsia="bg-BG"/>
              </w:rPr>
              <w:t>Работно место</w:t>
            </w:r>
          </w:p>
        </w:tc>
        <w:tc>
          <w:tcPr>
            <w:tcW w:w="3827" w:type="dxa"/>
            <w:tcBorders>
              <w:top w:val="single" w:sz="4" w:space="0" w:color="auto"/>
              <w:left w:val="single" w:sz="4" w:space="0" w:color="auto"/>
              <w:bottom w:val="single" w:sz="4" w:space="0" w:color="auto"/>
              <w:right w:val="single" w:sz="4" w:space="0" w:color="auto"/>
            </w:tcBorders>
            <w:hideMark/>
          </w:tcPr>
          <w:p w14:paraId="07D9AD02" w14:textId="77777777" w:rsidR="00B23662" w:rsidRDefault="00B23662"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highlight w:val="lightGray"/>
                <w:lang w:val="mk-MK" w:eastAsia="bg-BG"/>
              </w:rPr>
              <w:t>Потребни квалификации и занимања</w:t>
            </w:r>
          </w:p>
        </w:tc>
        <w:tc>
          <w:tcPr>
            <w:tcW w:w="2670" w:type="dxa"/>
            <w:tcBorders>
              <w:top w:val="single" w:sz="4" w:space="0" w:color="auto"/>
              <w:left w:val="single" w:sz="4" w:space="0" w:color="auto"/>
              <w:bottom w:val="single" w:sz="4" w:space="0" w:color="auto"/>
              <w:right w:val="single" w:sz="4" w:space="0" w:color="auto"/>
            </w:tcBorders>
            <w:shd w:val="clear" w:color="auto" w:fill="D9D9D9"/>
            <w:hideMark/>
          </w:tcPr>
          <w:p w14:paraId="44CECD70" w14:textId="418AFE8A" w:rsidR="00B23662" w:rsidRDefault="003B7861"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lang w:val="mk-MK" w:eastAsia="bg-BG"/>
              </w:rPr>
              <w:t>Детален опис на работните задачи за  работно место</w:t>
            </w:r>
          </w:p>
        </w:tc>
      </w:tr>
    </w:tbl>
    <w:p w14:paraId="033589DF" w14:textId="77777777" w:rsidR="00B23662" w:rsidRDefault="00B23662" w:rsidP="00B23662">
      <w:pPr>
        <w:spacing w:line="360" w:lineRule="auto"/>
        <w:ind w:right="-81"/>
        <w:jc w:val="both"/>
        <w:rPr>
          <w:rFonts w:ascii="Myriad Pro" w:hAnsi="Myriad Pro" w:cs="Arial"/>
          <w:i/>
          <w:sz w:val="18"/>
          <w:szCs w:val="18"/>
          <w:lang w:val="mk-MK"/>
        </w:rPr>
      </w:pP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827"/>
        <w:gridCol w:w="2670"/>
      </w:tblGrid>
      <w:tr w:rsidR="00B23662" w:rsidRPr="00482916" w14:paraId="443D1E5F" w14:textId="77777777" w:rsidTr="00C71EBE">
        <w:trPr>
          <w:trHeight w:val="476"/>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7F6E9C8" w14:textId="77777777" w:rsidR="00B23662" w:rsidRDefault="00B23662" w:rsidP="00C71EBE">
            <w:pPr>
              <w:widowControl w:val="0"/>
              <w:tabs>
                <w:tab w:val="left" w:pos="-720"/>
              </w:tabs>
              <w:suppressAutoHyphens/>
              <w:spacing w:before="140" w:after="140"/>
              <w:rPr>
                <w:rFonts w:ascii="Myriad Pro" w:hAnsi="Myriad Pro"/>
                <w:i/>
                <w:sz w:val="16"/>
                <w:szCs w:val="16"/>
                <w:highlight w:val="lightGray"/>
                <w:lang w:val="mk-MK" w:eastAsia="bg-BG"/>
              </w:rPr>
            </w:pPr>
            <w:r>
              <w:rPr>
                <w:rFonts w:ascii="Myriad Pro" w:hAnsi="Myriad Pro"/>
                <w:i/>
                <w:sz w:val="20"/>
                <w:szCs w:val="20"/>
                <w:lang w:val="mk-MK" w:eastAsia="bg-BG"/>
              </w:rPr>
              <w:t>7.</w:t>
            </w:r>
            <w:r>
              <w:rPr>
                <w:rFonts w:ascii="Myriad Pro" w:hAnsi="Myriad Pro"/>
                <w:i/>
                <w:sz w:val="16"/>
                <w:szCs w:val="16"/>
                <w:lang w:val="mk-MK" w:eastAsia="bg-BG"/>
              </w:rPr>
              <w:t xml:space="preserve"> </w:t>
            </w:r>
            <w:r>
              <w:rPr>
                <w:rFonts w:ascii="Myriad Pro" w:hAnsi="Myriad Pro"/>
                <w:i/>
                <w:sz w:val="16"/>
                <w:szCs w:val="16"/>
                <w:highlight w:val="lightGray"/>
                <w:lang w:val="mk-MK" w:eastAsia="bg-BG"/>
              </w:rPr>
              <w:t>Работно место</w:t>
            </w:r>
          </w:p>
        </w:tc>
        <w:tc>
          <w:tcPr>
            <w:tcW w:w="3827" w:type="dxa"/>
            <w:tcBorders>
              <w:top w:val="single" w:sz="4" w:space="0" w:color="auto"/>
              <w:left w:val="single" w:sz="4" w:space="0" w:color="auto"/>
              <w:bottom w:val="single" w:sz="4" w:space="0" w:color="auto"/>
              <w:right w:val="single" w:sz="4" w:space="0" w:color="auto"/>
            </w:tcBorders>
            <w:hideMark/>
          </w:tcPr>
          <w:p w14:paraId="16737939" w14:textId="77777777" w:rsidR="00B23662" w:rsidRDefault="00B23662"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highlight w:val="lightGray"/>
                <w:lang w:val="mk-MK" w:eastAsia="bg-BG"/>
              </w:rPr>
              <w:t>Потребни квалификации и занимања</w:t>
            </w:r>
          </w:p>
        </w:tc>
        <w:tc>
          <w:tcPr>
            <w:tcW w:w="2670" w:type="dxa"/>
            <w:tcBorders>
              <w:top w:val="single" w:sz="4" w:space="0" w:color="auto"/>
              <w:left w:val="single" w:sz="4" w:space="0" w:color="auto"/>
              <w:bottom w:val="single" w:sz="4" w:space="0" w:color="auto"/>
              <w:right w:val="single" w:sz="4" w:space="0" w:color="auto"/>
            </w:tcBorders>
            <w:shd w:val="clear" w:color="auto" w:fill="D9D9D9"/>
            <w:hideMark/>
          </w:tcPr>
          <w:p w14:paraId="66FE48D6" w14:textId="06A154AB" w:rsidR="00B23662" w:rsidRDefault="003B7861"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lang w:val="mk-MK" w:eastAsia="bg-BG"/>
              </w:rPr>
              <w:t>Детален опис на работните задачи за  работно место</w:t>
            </w:r>
          </w:p>
        </w:tc>
      </w:tr>
    </w:tbl>
    <w:p w14:paraId="77C2FA2D" w14:textId="77777777" w:rsidR="00B23662" w:rsidRDefault="00B23662" w:rsidP="00B23662">
      <w:pPr>
        <w:spacing w:line="360" w:lineRule="auto"/>
        <w:ind w:right="-81"/>
        <w:jc w:val="both"/>
        <w:rPr>
          <w:rFonts w:ascii="Myriad Pro" w:hAnsi="Myriad Pro" w:cs="Arial"/>
          <w:i/>
          <w:sz w:val="18"/>
          <w:szCs w:val="18"/>
          <w:lang w:val="mk-MK"/>
        </w:rPr>
      </w:pPr>
      <w:r>
        <w:rPr>
          <w:rFonts w:ascii="Myriad Pro" w:hAnsi="Myriad Pro" w:cs="Arial"/>
          <w:i/>
          <w:sz w:val="18"/>
          <w:szCs w:val="18"/>
          <w:lang w:val="mk-MK"/>
        </w:rPr>
        <w:t xml:space="preserve">  </w:t>
      </w: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827"/>
        <w:gridCol w:w="2670"/>
      </w:tblGrid>
      <w:tr w:rsidR="00B23662" w:rsidRPr="00482916" w14:paraId="305A8E5E" w14:textId="77777777" w:rsidTr="00C71EBE">
        <w:trPr>
          <w:trHeight w:val="476"/>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E047E1F" w14:textId="77777777" w:rsidR="00B23662" w:rsidRDefault="00B23662" w:rsidP="00C71EBE">
            <w:pPr>
              <w:widowControl w:val="0"/>
              <w:tabs>
                <w:tab w:val="left" w:pos="-720"/>
              </w:tabs>
              <w:suppressAutoHyphens/>
              <w:spacing w:before="140" w:after="140"/>
              <w:rPr>
                <w:rFonts w:ascii="Myriad Pro" w:hAnsi="Myriad Pro"/>
                <w:i/>
                <w:sz w:val="16"/>
                <w:szCs w:val="16"/>
                <w:highlight w:val="lightGray"/>
                <w:lang w:val="mk-MK" w:eastAsia="bg-BG"/>
              </w:rPr>
            </w:pPr>
            <w:r>
              <w:rPr>
                <w:rFonts w:ascii="Myriad Pro" w:hAnsi="Myriad Pro"/>
                <w:i/>
                <w:sz w:val="20"/>
                <w:szCs w:val="20"/>
                <w:lang w:val="mk-MK" w:eastAsia="bg-BG"/>
              </w:rPr>
              <w:t>8.</w:t>
            </w:r>
            <w:r>
              <w:rPr>
                <w:rFonts w:ascii="Myriad Pro" w:hAnsi="Myriad Pro"/>
                <w:i/>
                <w:sz w:val="16"/>
                <w:szCs w:val="16"/>
                <w:lang w:val="mk-MK" w:eastAsia="bg-BG"/>
              </w:rPr>
              <w:t xml:space="preserve"> </w:t>
            </w:r>
            <w:r>
              <w:rPr>
                <w:rFonts w:ascii="Myriad Pro" w:hAnsi="Myriad Pro"/>
                <w:i/>
                <w:sz w:val="16"/>
                <w:szCs w:val="16"/>
                <w:highlight w:val="lightGray"/>
                <w:lang w:val="mk-MK" w:eastAsia="bg-BG"/>
              </w:rPr>
              <w:t>Работно место</w:t>
            </w:r>
          </w:p>
        </w:tc>
        <w:tc>
          <w:tcPr>
            <w:tcW w:w="3827" w:type="dxa"/>
            <w:tcBorders>
              <w:top w:val="single" w:sz="4" w:space="0" w:color="auto"/>
              <w:left w:val="single" w:sz="4" w:space="0" w:color="auto"/>
              <w:bottom w:val="single" w:sz="4" w:space="0" w:color="auto"/>
              <w:right w:val="single" w:sz="4" w:space="0" w:color="auto"/>
            </w:tcBorders>
            <w:hideMark/>
          </w:tcPr>
          <w:p w14:paraId="5D6722C8" w14:textId="77777777" w:rsidR="00B23662" w:rsidRDefault="00B23662"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highlight w:val="lightGray"/>
                <w:lang w:val="mk-MK" w:eastAsia="bg-BG"/>
              </w:rPr>
              <w:t>Потребни квалификации и занимања</w:t>
            </w:r>
          </w:p>
        </w:tc>
        <w:tc>
          <w:tcPr>
            <w:tcW w:w="2670" w:type="dxa"/>
            <w:tcBorders>
              <w:top w:val="single" w:sz="4" w:space="0" w:color="auto"/>
              <w:left w:val="single" w:sz="4" w:space="0" w:color="auto"/>
              <w:bottom w:val="single" w:sz="4" w:space="0" w:color="auto"/>
              <w:right w:val="single" w:sz="4" w:space="0" w:color="auto"/>
            </w:tcBorders>
            <w:shd w:val="clear" w:color="auto" w:fill="D9D9D9"/>
            <w:hideMark/>
          </w:tcPr>
          <w:p w14:paraId="58AE4359" w14:textId="21DD739B" w:rsidR="00B23662" w:rsidRDefault="003B7861"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lang w:val="mk-MK" w:eastAsia="bg-BG"/>
              </w:rPr>
              <w:t>Детален опис на работните задачи за  работно место</w:t>
            </w:r>
          </w:p>
        </w:tc>
      </w:tr>
    </w:tbl>
    <w:p w14:paraId="1D14683E" w14:textId="77777777" w:rsidR="00B23662" w:rsidRDefault="00B23662" w:rsidP="00B23662">
      <w:pPr>
        <w:spacing w:line="360" w:lineRule="auto"/>
        <w:ind w:right="-81"/>
        <w:jc w:val="both"/>
        <w:rPr>
          <w:rFonts w:ascii="Myriad Pro" w:hAnsi="Myriad Pro" w:cs="Arial"/>
          <w:i/>
          <w:sz w:val="18"/>
          <w:szCs w:val="18"/>
          <w:lang w:val="mk-MK"/>
        </w:rPr>
      </w:pP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827"/>
        <w:gridCol w:w="2670"/>
      </w:tblGrid>
      <w:tr w:rsidR="00B23662" w:rsidRPr="00482916" w14:paraId="4EB07FC2" w14:textId="77777777" w:rsidTr="00C71EBE">
        <w:trPr>
          <w:trHeight w:val="476"/>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2EFDFED" w14:textId="77777777" w:rsidR="00B23662" w:rsidRDefault="00B23662" w:rsidP="00C71EBE">
            <w:pPr>
              <w:widowControl w:val="0"/>
              <w:tabs>
                <w:tab w:val="left" w:pos="-720"/>
              </w:tabs>
              <w:suppressAutoHyphens/>
              <w:spacing w:before="140" w:after="140"/>
              <w:rPr>
                <w:rFonts w:ascii="Myriad Pro" w:hAnsi="Myriad Pro"/>
                <w:i/>
                <w:sz w:val="16"/>
                <w:szCs w:val="16"/>
                <w:highlight w:val="lightGray"/>
                <w:lang w:val="mk-MK" w:eastAsia="bg-BG"/>
              </w:rPr>
            </w:pPr>
            <w:r>
              <w:rPr>
                <w:rFonts w:ascii="Myriad Pro" w:hAnsi="Myriad Pro"/>
                <w:i/>
                <w:sz w:val="20"/>
                <w:szCs w:val="20"/>
                <w:lang w:val="mk-MK" w:eastAsia="bg-BG"/>
              </w:rPr>
              <w:t>9.</w:t>
            </w:r>
            <w:r>
              <w:rPr>
                <w:rFonts w:ascii="Myriad Pro" w:hAnsi="Myriad Pro"/>
                <w:i/>
                <w:sz w:val="16"/>
                <w:szCs w:val="16"/>
                <w:lang w:val="mk-MK" w:eastAsia="bg-BG"/>
              </w:rPr>
              <w:t xml:space="preserve"> </w:t>
            </w:r>
            <w:r>
              <w:rPr>
                <w:rFonts w:ascii="Myriad Pro" w:hAnsi="Myriad Pro"/>
                <w:i/>
                <w:sz w:val="16"/>
                <w:szCs w:val="16"/>
                <w:highlight w:val="lightGray"/>
                <w:lang w:val="mk-MK" w:eastAsia="bg-BG"/>
              </w:rPr>
              <w:t>Работно место</w:t>
            </w:r>
          </w:p>
        </w:tc>
        <w:tc>
          <w:tcPr>
            <w:tcW w:w="3827" w:type="dxa"/>
            <w:tcBorders>
              <w:top w:val="single" w:sz="4" w:space="0" w:color="auto"/>
              <w:left w:val="single" w:sz="4" w:space="0" w:color="auto"/>
              <w:bottom w:val="single" w:sz="4" w:space="0" w:color="auto"/>
              <w:right w:val="single" w:sz="4" w:space="0" w:color="auto"/>
            </w:tcBorders>
            <w:hideMark/>
          </w:tcPr>
          <w:p w14:paraId="376E52ED" w14:textId="77777777" w:rsidR="00B23662" w:rsidRDefault="00B23662"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highlight w:val="lightGray"/>
                <w:lang w:val="mk-MK" w:eastAsia="bg-BG"/>
              </w:rPr>
              <w:t>Потребни квалификации и занимања</w:t>
            </w:r>
          </w:p>
        </w:tc>
        <w:tc>
          <w:tcPr>
            <w:tcW w:w="2670" w:type="dxa"/>
            <w:tcBorders>
              <w:top w:val="single" w:sz="4" w:space="0" w:color="auto"/>
              <w:left w:val="single" w:sz="4" w:space="0" w:color="auto"/>
              <w:bottom w:val="single" w:sz="4" w:space="0" w:color="auto"/>
              <w:right w:val="single" w:sz="4" w:space="0" w:color="auto"/>
            </w:tcBorders>
            <w:shd w:val="clear" w:color="auto" w:fill="D9D9D9"/>
            <w:hideMark/>
          </w:tcPr>
          <w:p w14:paraId="1E70210C" w14:textId="2E715197" w:rsidR="00B23662" w:rsidRDefault="003B7861"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lang w:val="mk-MK" w:eastAsia="bg-BG"/>
              </w:rPr>
              <w:t>Детален опис на работните задачи за  работно место</w:t>
            </w:r>
          </w:p>
        </w:tc>
      </w:tr>
    </w:tbl>
    <w:p w14:paraId="64220A5E" w14:textId="77777777" w:rsidR="00B23662" w:rsidRDefault="00B23662" w:rsidP="00B23662">
      <w:pPr>
        <w:spacing w:line="360" w:lineRule="auto"/>
        <w:ind w:right="-81"/>
        <w:jc w:val="both"/>
        <w:rPr>
          <w:rFonts w:ascii="Myriad Pro" w:hAnsi="Myriad Pro" w:cs="Arial"/>
          <w:i/>
          <w:sz w:val="18"/>
          <w:szCs w:val="18"/>
          <w:lang w:val="mk-MK"/>
        </w:rPr>
      </w:pP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827"/>
        <w:gridCol w:w="2670"/>
      </w:tblGrid>
      <w:tr w:rsidR="00B23662" w:rsidRPr="00482916" w14:paraId="0974E07A" w14:textId="77777777" w:rsidTr="00C71EBE">
        <w:trPr>
          <w:trHeight w:val="476"/>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8F4B0A3" w14:textId="77777777" w:rsidR="00B23662" w:rsidRDefault="00B23662" w:rsidP="00C71EBE">
            <w:pPr>
              <w:widowControl w:val="0"/>
              <w:tabs>
                <w:tab w:val="left" w:pos="-720"/>
              </w:tabs>
              <w:suppressAutoHyphens/>
              <w:spacing w:before="140" w:after="140"/>
              <w:rPr>
                <w:rFonts w:ascii="Myriad Pro" w:hAnsi="Myriad Pro"/>
                <w:i/>
                <w:sz w:val="16"/>
                <w:szCs w:val="16"/>
                <w:highlight w:val="lightGray"/>
                <w:lang w:val="mk-MK" w:eastAsia="bg-BG"/>
              </w:rPr>
            </w:pPr>
            <w:r>
              <w:rPr>
                <w:rFonts w:ascii="Myriad Pro" w:hAnsi="Myriad Pro"/>
                <w:i/>
                <w:sz w:val="20"/>
                <w:szCs w:val="20"/>
                <w:lang w:val="mk-MK" w:eastAsia="bg-BG"/>
              </w:rPr>
              <w:t>10.</w:t>
            </w:r>
            <w:r>
              <w:rPr>
                <w:rFonts w:ascii="Myriad Pro" w:hAnsi="Myriad Pro"/>
                <w:i/>
                <w:sz w:val="16"/>
                <w:szCs w:val="16"/>
                <w:lang w:val="mk-MK" w:eastAsia="bg-BG"/>
              </w:rPr>
              <w:t xml:space="preserve"> </w:t>
            </w:r>
            <w:r>
              <w:rPr>
                <w:rFonts w:ascii="Myriad Pro" w:hAnsi="Myriad Pro"/>
                <w:i/>
                <w:sz w:val="16"/>
                <w:szCs w:val="16"/>
                <w:highlight w:val="lightGray"/>
                <w:lang w:val="mk-MK" w:eastAsia="bg-BG"/>
              </w:rPr>
              <w:t>Работно место</w:t>
            </w:r>
          </w:p>
        </w:tc>
        <w:tc>
          <w:tcPr>
            <w:tcW w:w="3827" w:type="dxa"/>
            <w:tcBorders>
              <w:top w:val="single" w:sz="4" w:space="0" w:color="auto"/>
              <w:left w:val="single" w:sz="4" w:space="0" w:color="auto"/>
              <w:bottom w:val="single" w:sz="4" w:space="0" w:color="auto"/>
              <w:right w:val="single" w:sz="4" w:space="0" w:color="auto"/>
            </w:tcBorders>
            <w:hideMark/>
          </w:tcPr>
          <w:p w14:paraId="2E2913B0" w14:textId="77777777" w:rsidR="00B23662" w:rsidRDefault="00B23662"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highlight w:val="lightGray"/>
                <w:lang w:val="mk-MK" w:eastAsia="bg-BG"/>
              </w:rPr>
              <w:t>Потребни квалификации и занимања</w:t>
            </w:r>
          </w:p>
        </w:tc>
        <w:tc>
          <w:tcPr>
            <w:tcW w:w="2670" w:type="dxa"/>
            <w:tcBorders>
              <w:top w:val="single" w:sz="4" w:space="0" w:color="auto"/>
              <w:left w:val="single" w:sz="4" w:space="0" w:color="auto"/>
              <w:bottom w:val="single" w:sz="4" w:space="0" w:color="auto"/>
              <w:right w:val="single" w:sz="4" w:space="0" w:color="auto"/>
            </w:tcBorders>
            <w:shd w:val="clear" w:color="auto" w:fill="D9D9D9"/>
            <w:hideMark/>
          </w:tcPr>
          <w:p w14:paraId="78E522CC" w14:textId="46885064" w:rsidR="00B23662" w:rsidRDefault="003B7861"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lang w:val="mk-MK" w:eastAsia="bg-BG"/>
              </w:rPr>
              <w:t>Детален опис на работните задачи за  работно место</w:t>
            </w:r>
          </w:p>
        </w:tc>
      </w:tr>
    </w:tbl>
    <w:p w14:paraId="63D45F3E" w14:textId="77777777" w:rsidR="00B23662" w:rsidRDefault="00B23662" w:rsidP="00B23662">
      <w:pPr>
        <w:spacing w:line="360" w:lineRule="auto"/>
        <w:ind w:right="-81"/>
        <w:jc w:val="center"/>
        <w:rPr>
          <w:rFonts w:ascii="Myriad Pro" w:hAnsi="Myriad Pro" w:cs="Arial"/>
          <w:b/>
          <w:lang w:val="mk-MK"/>
        </w:rPr>
      </w:pP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827"/>
        <w:gridCol w:w="2670"/>
      </w:tblGrid>
      <w:tr w:rsidR="00B23662" w:rsidRPr="00482916" w14:paraId="42090738" w14:textId="77777777" w:rsidTr="00C71EBE">
        <w:trPr>
          <w:trHeight w:val="476"/>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556ACD5" w14:textId="77777777" w:rsidR="00B23662" w:rsidRDefault="00B23662" w:rsidP="00C71EBE">
            <w:pPr>
              <w:widowControl w:val="0"/>
              <w:tabs>
                <w:tab w:val="left" w:pos="-720"/>
              </w:tabs>
              <w:suppressAutoHyphens/>
              <w:spacing w:before="140" w:after="140"/>
              <w:rPr>
                <w:rFonts w:ascii="Myriad Pro" w:hAnsi="Myriad Pro"/>
                <w:i/>
                <w:sz w:val="16"/>
                <w:szCs w:val="16"/>
                <w:highlight w:val="lightGray"/>
                <w:lang w:val="mk-MK" w:eastAsia="bg-BG"/>
              </w:rPr>
            </w:pPr>
            <w:r>
              <w:rPr>
                <w:rFonts w:ascii="Myriad Pro" w:hAnsi="Myriad Pro"/>
                <w:i/>
                <w:sz w:val="20"/>
                <w:szCs w:val="20"/>
                <w:lang w:val="mk-MK" w:eastAsia="bg-BG"/>
              </w:rPr>
              <w:t>11.</w:t>
            </w:r>
            <w:r>
              <w:rPr>
                <w:rFonts w:ascii="Myriad Pro" w:hAnsi="Myriad Pro"/>
                <w:i/>
                <w:sz w:val="16"/>
                <w:szCs w:val="16"/>
                <w:lang w:val="mk-MK" w:eastAsia="bg-BG"/>
              </w:rPr>
              <w:t xml:space="preserve"> </w:t>
            </w:r>
            <w:r>
              <w:rPr>
                <w:rFonts w:ascii="Myriad Pro" w:hAnsi="Myriad Pro"/>
                <w:i/>
                <w:sz w:val="16"/>
                <w:szCs w:val="16"/>
                <w:highlight w:val="lightGray"/>
                <w:lang w:val="mk-MK" w:eastAsia="bg-BG"/>
              </w:rPr>
              <w:t>Работно место</w:t>
            </w:r>
          </w:p>
        </w:tc>
        <w:tc>
          <w:tcPr>
            <w:tcW w:w="3827" w:type="dxa"/>
            <w:tcBorders>
              <w:top w:val="single" w:sz="4" w:space="0" w:color="auto"/>
              <w:left w:val="single" w:sz="4" w:space="0" w:color="auto"/>
              <w:bottom w:val="single" w:sz="4" w:space="0" w:color="auto"/>
              <w:right w:val="single" w:sz="4" w:space="0" w:color="auto"/>
            </w:tcBorders>
            <w:hideMark/>
          </w:tcPr>
          <w:p w14:paraId="49314304" w14:textId="77777777" w:rsidR="00B23662" w:rsidRDefault="00B23662"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highlight w:val="lightGray"/>
                <w:lang w:val="mk-MK" w:eastAsia="bg-BG"/>
              </w:rPr>
              <w:t>Потребни квалификации и занимања</w:t>
            </w:r>
          </w:p>
        </w:tc>
        <w:tc>
          <w:tcPr>
            <w:tcW w:w="2670" w:type="dxa"/>
            <w:tcBorders>
              <w:top w:val="single" w:sz="4" w:space="0" w:color="auto"/>
              <w:left w:val="single" w:sz="4" w:space="0" w:color="auto"/>
              <w:bottom w:val="single" w:sz="4" w:space="0" w:color="auto"/>
              <w:right w:val="single" w:sz="4" w:space="0" w:color="auto"/>
            </w:tcBorders>
            <w:shd w:val="clear" w:color="auto" w:fill="D9D9D9"/>
            <w:hideMark/>
          </w:tcPr>
          <w:p w14:paraId="01E4CFEA" w14:textId="4C8334D7" w:rsidR="00B23662" w:rsidRDefault="003B7861"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lang w:val="mk-MK" w:eastAsia="bg-BG"/>
              </w:rPr>
              <w:t>Детален опис на работните задачи за  работно место</w:t>
            </w:r>
          </w:p>
        </w:tc>
      </w:tr>
    </w:tbl>
    <w:p w14:paraId="6F66C68F" w14:textId="77777777" w:rsidR="00B23662" w:rsidRDefault="00B23662" w:rsidP="00B23662">
      <w:pPr>
        <w:spacing w:line="360" w:lineRule="auto"/>
        <w:ind w:right="-81"/>
        <w:jc w:val="center"/>
        <w:rPr>
          <w:rFonts w:ascii="Myriad Pro" w:hAnsi="Myriad Pro" w:cs="Arial"/>
          <w:b/>
          <w:lang w:val="mk-MK"/>
        </w:rPr>
      </w:pP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827"/>
        <w:gridCol w:w="2670"/>
      </w:tblGrid>
      <w:tr w:rsidR="00B23662" w:rsidRPr="00482916" w14:paraId="7CA4072E" w14:textId="77777777" w:rsidTr="00C71EBE">
        <w:trPr>
          <w:trHeight w:val="476"/>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4DC5D46" w14:textId="77777777" w:rsidR="00B23662" w:rsidRDefault="00B23662" w:rsidP="00C71EBE">
            <w:pPr>
              <w:widowControl w:val="0"/>
              <w:tabs>
                <w:tab w:val="left" w:pos="-720"/>
              </w:tabs>
              <w:suppressAutoHyphens/>
              <w:spacing w:before="140" w:after="140"/>
              <w:rPr>
                <w:rFonts w:ascii="Myriad Pro" w:hAnsi="Myriad Pro"/>
                <w:i/>
                <w:sz w:val="16"/>
                <w:szCs w:val="16"/>
                <w:highlight w:val="lightGray"/>
                <w:lang w:val="mk-MK" w:eastAsia="bg-BG"/>
              </w:rPr>
            </w:pPr>
            <w:r>
              <w:rPr>
                <w:rFonts w:ascii="Myriad Pro" w:hAnsi="Myriad Pro"/>
                <w:i/>
                <w:sz w:val="20"/>
                <w:szCs w:val="20"/>
                <w:lang w:val="mk-MK" w:eastAsia="bg-BG"/>
              </w:rPr>
              <w:t>12.</w:t>
            </w:r>
            <w:r>
              <w:rPr>
                <w:rFonts w:ascii="Myriad Pro" w:hAnsi="Myriad Pro"/>
                <w:i/>
                <w:sz w:val="16"/>
                <w:szCs w:val="16"/>
                <w:lang w:val="mk-MK" w:eastAsia="bg-BG"/>
              </w:rPr>
              <w:t xml:space="preserve"> </w:t>
            </w:r>
            <w:r>
              <w:rPr>
                <w:rFonts w:ascii="Myriad Pro" w:hAnsi="Myriad Pro"/>
                <w:i/>
                <w:sz w:val="16"/>
                <w:szCs w:val="16"/>
                <w:highlight w:val="lightGray"/>
                <w:lang w:val="mk-MK" w:eastAsia="bg-BG"/>
              </w:rPr>
              <w:t>Работно место</w:t>
            </w:r>
          </w:p>
        </w:tc>
        <w:tc>
          <w:tcPr>
            <w:tcW w:w="3827" w:type="dxa"/>
            <w:tcBorders>
              <w:top w:val="single" w:sz="4" w:space="0" w:color="auto"/>
              <w:left w:val="single" w:sz="4" w:space="0" w:color="auto"/>
              <w:bottom w:val="single" w:sz="4" w:space="0" w:color="auto"/>
              <w:right w:val="single" w:sz="4" w:space="0" w:color="auto"/>
            </w:tcBorders>
            <w:hideMark/>
          </w:tcPr>
          <w:p w14:paraId="24F3340D" w14:textId="77777777" w:rsidR="00B23662" w:rsidRDefault="00B23662"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highlight w:val="lightGray"/>
                <w:lang w:val="mk-MK" w:eastAsia="bg-BG"/>
              </w:rPr>
              <w:t>Потребни квалификации и занимања</w:t>
            </w:r>
          </w:p>
        </w:tc>
        <w:tc>
          <w:tcPr>
            <w:tcW w:w="2670" w:type="dxa"/>
            <w:tcBorders>
              <w:top w:val="single" w:sz="4" w:space="0" w:color="auto"/>
              <w:left w:val="single" w:sz="4" w:space="0" w:color="auto"/>
              <w:bottom w:val="single" w:sz="4" w:space="0" w:color="auto"/>
              <w:right w:val="single" w:sz="4" w:space="0" w:color="auto"/>
            </w:tcBorders>
            <w:shd w:val="clear" w:color="auto" w:fill="D9D9D9"/>
            <w:hideMark/>
          </w:tcPr>
          <w:p w14:paraId="2120A699" w14:textId="698EFECA" w:rsidR="00B23662" w:rsidRDefault="003B7861"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lang w:val="mk-MK" w:eastAsia="bg-BG"/>
              </w:rPr>
              <w:t>Детален опис на работните задачи за  работно место</w:t>
            </w:r>
          </w:p>
        </w:tc>
      </w:tr>
    </w:tbl>
    <w:p w14:paraId="3BB47A7B" w14:textId="77777777" w:rsidR="00B23662" w:rsidRDefault="00B23662" w:rsidP="00B23662">
      <w:pPr>
        <w:spacing w:line="360" w:lineRule="auto"/>
        <w:ind w:right="-81"/>
        <w:jc w:val="center"/>
        <w:rPr>
          <w:rFonts w:ascii="Myriad Pro" w:hAnsi="Myriad Pro" w:cs="Arial"/>
          <w:b/>
          <w:lang w:val="mk-MK"/>
        </w:rPr>
      </w:pP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827"/>
        <w:gridCol w:w="2670"/>
      </w:tblGrid>
      <w:tr w:rsidR="00B23662" w:rsidRPr="00482916" w14:paraId="008171C5" w14:textId="77777777" w:rsidTr="00C71EBE">
        <w:trPr>
          <w:trHeight w:val="476"/>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5CB8373" w14:textId="77777777" w:rsidR="00B23662" w:rsidRDefault="00B23662" w:rsidP="00C71EBE">
            <w:pPr>
              <w:widowControl w:val="0"/>
              <w:tabs>
                <w:tab w:val="left" w:pos="-720"/>
              </w:tabs>
              <w:suppressAutoHyphens/>
              <w:spacing w:before="140" w:after="140"/>
              <w:rPr>
                <w:rFonts w:ascii="Myriad Pro" w:hAnsi="Myriad Pro"/>
                <w:i/>
                <w:sz w:val="16"/>
                <w:szCs w:val="16"/>
                <w:highlight w:val="lightGray"/>
                <w:lang w:val="mk-MK" w:eastAsia="bg-BG"/>
              </w:rPr>
            </w:pPr>
            <w:r>
              <w:rPr>
                <w:rFonts w:ascii="Myriad Pro" w:hAnsi="Myriad Pro"/>
                <w:i/>
                <w:sz w:val="20"/>
                <w:szCs w:val="20"/>
                <w:lang w:val="mk-MK" w:eastAsia="bg-BG"/>
              </w:rPr>
              <w:t>13.</w:t>
            </w:r>
            <w:r>
              <w:rPr>
                <w:rFonts w:ascii="Myriad Pro" w:hAnsi="Myriad Pro"/>
                <w:i/>
                <w:sz w:val="16"/>
                <w:szCs w:val="16"/>
                <w:lang w:val="mk-MK" w:eastAsia="bg-BG"/>
              </w:rPr>
              <w:t xml:space="preserve"> </w:t>
            </w:r>
            <w:r>
              <w:rPr>
                <w:rFonts w:ascii="Myriad Pro" w:hAnsi="Myriad Pro"/>
                <w:i/>
                <w:sz w:val="16"/>
                <w:szCs w:val="16"/>
                <w:highlight w:val="lightGray"/>
                <w:lang w:val="mk-MK" w:eastAsia="bg-BG"/>
              </w:rPr>
              <w:t>Работно место</w:t>
            </w:r>
          </w:p>
        </w:tc>
        <w:tc>
          <w:tcPr>
            <w:tcW w:w="3827" w:type="dxa"/>
            <w:tcBorders>
              <w:top w:val="single" w:sz="4" w:space="0" w:color="auto"/>
              <w:left w:val="single" w:sz="4" w:space="0" w:color="auto"/>
              <w:bottom w:val="single" w:sz="4" w:space="0" w:color="auto"/>
              <w:right w:val="single" w:sz="4" w:space="0" w:color="auto"/>
            </w:tcBorders>
            <w:hideMark/>
          </w:tcPr>
          <w:p w14:paraId="3B7E802F" w14:textId="77777777" w:rsidR="00B23662" w:rsidRDefault="00B23662"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highlight w:val="lightGray"/>
                <w:lang w:val="mk-MK" w:eastAsia="bg-BG"/>
              </w:rPr>
              <w:t>Потребни квалификации и занимања</w:t>
            </w:r>
          </w:p>
        </w:tc>
        <w:tc>
          <w:tcPr>
            <w:tcW w:w="2670" w:type="dxa"/>
            <w:tcBorders>
              <w:top w:val="single" w:sz="4" w:space="0" w:color="auto"/>
              <w:left w:val="single" w:sz="4" w:space="0" w:color="auto"/>
              <w:bottom w:val="single" w:sz="4" w:space="0" w:color="auto"/>
              <w:right w:val="single" w:sz="4" w:space="0" w:color="auto"/>
            </w:tcBorders>
            <w:shd w:val="clear" w:color="auto" w:fill="D9D9D9"/>
            <w:hideMark/>
          </w:tcPr>
          <w:p w14:paraId="7F0867C2" w14:textId="566CBEA2" w:rsidR="00B23662" w:rsidRDefault="003B7861"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lang w:val="mk-MK" w:eastAsia="bg-BG"/>
              </w:rPr>
              <w:t>Детален опис на работните задачи за  работно место</w:t>
            </w:r>
          </w:p>
        </w:tc>
      </w:tr>
    </w:tbl>
    <w:p w14:paraId="00F64273" w14:textId="77777777" w:rsidR="00B23662" w:rsidRDefault="00B23662" w:rsidP="00B23662">
      <w:pPr>
        <w:spacing w:line="360" w:lineRule="auto"/>
        <w:ind w:right="-81"/>
        <w:jc w:val="center"/>
        <w:rPr>
          <w:rFonts w:ascii="Myriad Pro" w:hAnsi="Myriad Pro" w:cs="Arial"/>
          <w:b/>
          <w:lang w:val="mk-MK"/>
        </w:rPr>
      </w:pP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827"/>
        <w:gridCol w:w="2670"/>
      </w:tblGrid>
      <w:tr w:rsidR="00B23662" w:rsidRPr="00482916" w14:paraId="2C0FEADD" w14:textId="77777777" w:rsidTr="00C71EBE">
        <w:trPr>
          <w:trHeight w:val="476"/>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25FEBE1" w14:textId="77777777" w:rsidR="00B23662" w:rsidRDefault="00B23662" w:rsidP="00C71EBE">
            <w:pPr>
              <w:widowControl w:val="0"/>
              <w:tabs>
                <w:tab w:val="left" w:pos="-720"/>
              </w:tabs>
              <w:suppressAutoHyphens/>
              <w:spacing w:before="140" w:after="140"/>
              <w:rPr>
                <w:rFonts w:ascii="Myriad Pro" w:hAnsi="Myriad Pro"/>
                <w:i/>
                <w:sz w:val="16"/>
                <w:szCs w:val="16"/>
                <w:highlight w:val="lightGray"/>
                <w:lang w:val="mk-MK" w:eastAsia="bg-BG"/>
              </w:rPr>
            </w:pPr>
            <w:r>
              <w:rPr>
                <w:rFonts w:ascii="Myriad Pro" w:hAnsi="Myriad Pro"/>
                <w:i/>
                <w:sz w:val="20"/>
                <w:szCs w:val="20"/>
                <w:lang w:val="mk-MK" w:eastAsia="bg-BG"/>
              </w:rPr>
              <w:t>14.</w:t>
            </w:r>
            <w:r>
              <w:rPr>
                <w:rFonts w:ascii="Myriad Pro" w:hAnsi="Myriad Pro"/>
                <w:i/>
                <w:sz w:val="16"/>
                <w:szCs w:val="16"/>
                <w:lang w:val="mk-MK" w:eastAsia="bg-BG"/>
              </w:rPr>
              <w:t xml:space="preserve"> </w:t>
            </w:r>
            <w:r>
              <w:rPr>
                <w:rFonts w:ascii="Myriad Pro" w:hAnsi="Myriad Pro"/>
                <w:i/>
                <w:sz w:val="16"/>
                <w:szCs w:val="16"/>
                <w:highlight w:val="lightGray"/>
                <w:lang w:val="mk-MK" w:eastAsia="bg-BG"/>
              </w:rPr>
              <w:t>Работно место</w:t>
            </w:r>
          </w:p>
        </w:tc>
        <w:tc>
          <w:tcPr>
            <w:tcW w:w="3827" w:type="dxa"/>
            <w:tcBorders>
              <w:top w:val="single" w:sz="4" w:space="0" w:color="auto"/>
              <w:left w:val="single" w:sz="4" w:space="0" w:color="auto"/>
              <w:bottom w:val="single" w:sz="4" w:space="0" w:color="auto"/>
              <w:right w:val="single" w:sz="4" w:space="0" w:color="auto"/>
            </w:tcBorders>
            <w:hideMark/>
          </w:tcPr>
          <w:p w14:paraId="34E8DB42" w14:textId="77777777" w:rsidR="00B23662" w:rsidRDefault="00B23662"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highlight w:val="lightGray"/>
                <w:lang w:val="mk-MK" w:eastAsia="bg-BG"/>
              </w:rPr>
              <w:t>Потребни квалификации и занимања</w:t>
            </w:r>
          </w:p>
        </w:tc>
        <w:tc>
          <w:tcPr>
            <w:tcW w:w="2670" w:type="dxa"/>
            <w:tcBorders>
              <w:top w:val="single" w:sz="4" w:space="0" w:color="auto"/>
              <w:left w:val="single" w:sz="4" w:space="0" w:color="auto"/>
              <w:bottom w:val="single" w:sz="4" w:space="0" w:color="auto"/>
              <w:right w:val="single" w:sz="4" w:space="0" w:color="auto"/>
            </w:tcBorders>
            <w:shd w:val="clear" w:color="auto" w:fill="D9D9D9"/>
            <w:hideMark/>
          </w:tcPr>
          <w:p w14:paraId="64304D3C" w14:textId="644F74D4" w:rsidR="00B23662" w:rsidRDefault="003B7861"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lang w:val="mk-MK" w:eastAsia="bg-BG"/>
              </w:rPr>
              <w:t>Детален опис на работните задачи за  работно место</w:t>
            </w:r>
          </w:p>
        </w:tc>
      </w:tr>
    </w:tbl>
    <w:p w14:paraId="79B1E19F" w14:textId="77777777" w:rsidR="00B23662" w:rsidRDefault="00B23662" w:rsidP="00B23662">
      <w:pPr>
        <w:spacing w:line="360" w:lineRule="auto"/>
        <w:ind w:right="-81"/>
        <w:jc w:val="center"/>
        <w:rPr>
          <w:rFonts w:ascii="Myriad Pro" w:hAnsi="Myriad Pro" w:cs="Arial"/>
          <w:b/>
          <w:lang w:val="mk-MK"/>
        </w:rPr>
      </w:pP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827"/>
        <w:gridCol w:w="2670"/>
      </w:tblGrid>
      <w:tr w:rsidR="00B23662" w:rsidRPr="00482916" w14:paraId="6117B30D" w14:textId="77777777" w:rsidTr="00C71EBE">
        <w:trPr>
          <w:trHeight w:val="476"/>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8297996" w14:textId="77777777" w:rsidR="00B23662" w:rsidRDefault="00B23662" w:rsidP="00C71EBE">
            <w:pPr>
              <w:widowControl w:val="0"/>
              <w:tabs>
                <w:tab w:val="left" w:pos="-720"/>
              </w:tabs>
              <w:suppressAutoHyphens/>
              <w:spacing w:before="140" w:after="140"/>
              <w:rPr>
                <w:rFonts w:ascii="Myriad Pro" w:hAnsi="Myriad Pro"/>
                <w:i/>
                <w:sz w:val="16"/>
                <w:szCs w:val="16"/>
                <w:highlight w:val="lightGray"/>
                <w:lang w:val="mk-MK" w:eastAsia="bg-BG"/>
              </w:rPr>
            </w:pPr>
            <w:r>
              <w:rPr>
                <w:rFonts w:ascii="Myriad Pro" w:hAnsi="Myriad Pro"/>
                <w:i/>
                <w:sz w:val="20"/>
                <w:szCs w:val="20"/>
                <w:lang w:val="mk-MK" w:eastAsia="bg-BG"/>
              </w:rPr>
              <w:t>15.</w:t>
            </w:r>
            <w:r>
              <w:rPr>
                <w:rFonts w:ascii="Myriad Pro" w:hAnsi="Myriad Pro"/>
                <w:i/>
                <w:sz w:val="16"/>
                <w:szCs w:val="16"/>
                <w:lang w:val="mk-MK" w:eastAsia="bg-BG"/>
              </w:rPr>
              <w:t xml:space="preserve"> </w:t>
            </w:r>
            <w:r>
              <w:rPr>
                <w:rFonts w:ascii="Myriad Pro" w:hAnsi="Myriad Pro"/>
                <w:i/>
                <w:sz w:val="16"/>
                <w:szCs w:val="16"/>
                <w:highlight w:val="lightGray"/>
                <w:lang w:val="mk-MK" w:eastAsia="bg-BG"/>
              </w:rPr>
              <w:t>Работно место</w:t>
            </w:r>
          </w:p>
        </w:tc>
        <w:tc>
          <w:tcPr>
            <w:tcW w:w="3827" w:type="dxa"/>
            <w:tcBorders>
              <w:top w:val="single" w:sz="4" w:space="0" w:color="auto"/>
              <w:left w:val="single" w:sz="4" w:space="0" w:color="auto"/>
              <w:bottom w:val="single" w:sz="4" w:space="0" w:color="auto"/>
              <w:right w:val="single" w:sz="4" w:space="0" w:color="auto"/>
            </w:tcBorders>
            <w:hideMark/>
          </w:tcPr>
          <w:p w14:paraId="2A2A4DD4" w14:textId="77777777" w:rsidR="00B23662" w:rsidRDefault="00B23662"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highlight w:val="lightGray"/>
                <w:lang w:val="mk-MK" w:eastAsia="bg-BG"/>
              </w:rPr>
              <w:t>Потребни квалификации и занимања</w:t>
            </w:r>
          </w:p>
        </w:tc>
        <w:tc>
          <w:tcPr>
            <w:tcW w:w="2670" w:type="dxa"/>
            <w:tcBorders>
              <w:top w:val="single" w:sz="4" w:space="0" w:color="auto"/>
              <w:left w:val="single" w:sz="4" w:space="0" w:color="auto"/>
              <w:bottom w:val="single" w:sz="4" w:space="0" w:color="auto"/>
              <w:right w:val="single" w:sz="4" w:space="0" w:color="auto"/>
            </w:tcBorders>
            <w:shd w:val="clear" w:color="auto" w:fill="D9D9D9"/>
            <w:hideMark/>
          </w:tcPr>
          <w:p w14:paraId="33F88BCB" w14:textId="11D4521D" w:rsidR="00B23662" w:rsidRDefault="003B7861"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lang w:val="mk-MK" w:eastAsia="bg-BG"/>
              </w:rPr>
              <w:t>Детален опис на работните задачи за  работно место</w:t>
            </w:r>
          </w:p>
        </w:tc>
      </w:tr>
    </w:tbl>
    <w:p w14:paraId="653CDE6D" w14:textId="77777777" w:rsidR="00B23662" w:rsidRDefault="00B23662" w:rsidP="00B23662">
      <w:pPr>
        <w:spacing w:line="360" w:lineRule="auto"/>
        <w:ind w:right="-81"/>
        <w:jc w:val="center"/>
        <w:rPr>
          <w:rFonts w:ascii="Myriad Pro" w:hAnsi="Myriad Pro" w:cs="Arial"/>
          <w:b/>
          <w:lang w:val="mk-MK"/>
        </w:rPr>
      </w:pP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827"/>
        <w:gridCol w:w="2670"/>
      </w:tblGrid>
      <w:tr w:rsidR="00B23662" w:rsidRPr="00482916" w14:paraId="3B3BB382" w14:textId="77777777" w:rsidTr="00C71EBE">
        <w:trPr>
          <w:trHeight w:val="476"/>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B2DDA3B" w14:textId="77777777" w:rsidR="00B23662" w:rsidRDefault="00B23662" w:rsidP="00C71EBE">
            <w:pPr>
              <w:widowControl w:val="0"/>
              <w:tabs>
                <w:tab w:val="left" w:pos="-720"/>
              </w:tabs>
              <w:suppressAutoHyphens/>
              <w:spacing w:before="140" w:after="140"/>
              <w:rPr>
                <w:rFonts w:ascii="Myriad Pro" w:hAnsi="Myriad Pro"/>
                <w:i/>
                <w:sz w:val="16"/>
                <w:szCs w:val="16"/>
                <w:highlight w:val="lightGray"/>
                <w:lang w:val="mk-MK" w:eastAsia="bg-BG"/>
              </w:rPr>
            </w:pPr>
            <w:r>
              <w:rPr>
                <w:rFonts w:ascii="Myriad Pro" w:hAnsi="Myriad Pro"/>
                <w:i/>
                <w:sz w:val="20"/>
                <w:szCs w:val="20"/>
                <w:lang w:val="mk-MK" w:eastAsia="bg-BG"/>
              </w:rPr>
              <w:lastRenderedPageBreak/>
              <w:t>1</w:t>
            </w:r>
            <w:r>
              <w:rPr>
                <w:rFonts w:ascii="Myriad Pro" w:hAnsi="Myriad Pro"/>
                <w:i/>
                <w:sz w:val="20"/>
                <w:szCs w:val="20"/>
                <w:lang w:eastAsia="bg-BG"/>
              </w:rPr>
              <w:t>6</w:t>
            </w:r>
            <w:r>
              <w:rPr>
                <w:rFonts w:ascii="Myriad Pro" w:hAnsi="Myriad Pro"/>
                <w:i/>
                <w:sz w:val="20"/>
                <w:szCs w:val="20"/>
                <w:lang w:val="mk-MK" w:eastAsia="bg-BG"/>
              </w:rPr>
              <w:t>.</w:t>
            </w:r>
            <w:r>
              <w:rPr>
                <w:rFonts w:ascii="Myriad Pro" w:hAnsi="Myriad Pro"/>
                <w:i/>
                <w:sz w:val="16"/>
                <w:szCs w:val="16"/>
                <w:lang w:val="mk-MK" w:eastAsia="bg-BG"/>
              </w:rPr>
              <w:t xml:space="preserve"> </w:t>
            </w:r>
            <w:r>
              <w:rPr>
                <w:rFonts w:ascii="Myriad Pro" w:hAnsi="Myriad Pro"/>
                <w:i/>
                <w:sz w:val="16"/>
                <w:szCs w:val="16"/>
                <w:highlight w:val="lightGray"/>
                <w:lang w:val="mk-MK" w:eastAsia="bg-BG"/>
              </w:rPr>
              <w:t>Работно место</w:t>
            </w:r>
          </w:p>
        </w:tc>
        <w:tc>
          <w:tcPr>
            <w:tcW w:w="3827" w:type="dxa"/>
            <w:tcBorders>
              <w:top w:val="single" w:sz="4" w:space="0" w:color="auto"/>
              <w:left w:val="single" w:sz="4" w:space="0" w:color="auto"/>
              <w:bottom w:val="single" w:sz="4" w:space="0" w:color="auto"/>
              <w:right w:val="single" w:sz="4" w:space="0" w:color="auto"/>
            </w:tcBorders>
            <w:hideMark/>
          </w:tcPr>
          <w:p w14:paraId="5919F315" w14:textId="77777777" w:rsidR="00B23662" w:rsidRDefault="00B23662"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highlight w:val="lightGray"/>
                <w:lang w:val="mk-MK" w:eastAsia="bg-BG"/>
              </w:rPr>
              <w:t>Потребни квалификации и занимања</w:t>
            </w:r>
          </w:p>
        </w:tc>
        <w:tc>
          <w:tcPr>
            <w:tcW w:w="2670" w:type="dxa"/>
            <w:tcBorders>
              <w:top w:val="single" w:sz="4" w:space="0" w:color="auto"/>
              <w:left w:val="single" w:sz="4" w:space="0" w:color="auto"/>
              <w:bottom w:val="single" w:sz="4" w:space="0" w:color="auto"/>
              <w:right w:val="single" w:sz="4" w:space="0" w:color="auto"/>
            </w:tcBorders>
            <w:shd w:val="clear" w:color="auto" w:fill="D9D9D9"/>
            <w:hideMark/>
          </w:tcPr>
          <w:p w14:paraId="538F4AF6" w14:textId="64D51350" w:rsidR="00B23662" w:rsidRDefault="003B7861"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lang w:val="mk-MK" w:eastAsia="bg-BG"/>
              </w:rPr>
              <w:t>Детален опис на работните задачи за  работно место</w:t>
            </w:r>
          </w:p>
        </w:tc>
      </w:tr>
    </w:tbl>
    <w:p w14:paraId="7C624A87" w14:textId="77777777" w:rsidR="00B23662" w:rsidRDefault="00B23662" w:rsidP="00B23662">
      <w:pPr>
        <w:spacing w:line="360" w:lineRule="auto"/>
        <w:ind w:right="-81"/>
        <w:jc w:val="center"/>
        <w:rPr>
          <w:rFonts w:ascii="Myriad Pro" w:hAnsi="Myriad Pro" w:cs="Arial"/>
          <w:b/>
          <w:lang w:val="mk-MK"/>
        </w:rPr>
      </w:pP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827"/>
        <w:gridCol w:w="2670"/>
      </w:tblGrid>
      <w:tr w:rsidR="00B23662" w:rsidRPr="00482916" w14:paraId="5347733B" w14:textId="77777777" w:rsidTr="00C71EBE">
        <w:trPr>
          <w:trHeight w:val="476"/>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1D2281C" w14:textId="77777777" w:rsidR="00B23662" w:rsidRDefault="00B23662" w:rsidP="00C71EBE">
            <w:pPr>
              <w:widowControl w:val="0"/>
              <w:tabs>
                <w:tab w:val="left" w:pos="-720"/>
              </w:tabs>
              <w:suppressAutoHyphens/>
              <w:spacing w:before="140" w:after="140"/>
              <w:rPr>
                <w:rFonts w:ascii="Myriad Pro" w:hAnsi="Myriad Pro"/>
                <w:i/>
                <w:sz w:val="16"/>
                <w:szCs w:val="16"/>
                <w:highlight w:val="lightGray"/>
                <w:lang w:val="mk-MK" w:eastAsia="bg-BG"/>
              </w:rPr>
            </w:pPr>
            <w:r>
              <w:rPr>
                <w:rFonts w:ascii="Myriad Pro" w:hAnsi="Myriad Pro"/>
                <w:i/>
                <w:sz w:val="20"/>
                <w:szCs w:val="20"/>
                <w:lang w:val="mk-MK" w:eastAsia="bg-BG"/>
              </w:rPr>
              <w:t>1</w:t>
            </w:r>
            <w:r>
              <w:rPr>
                <w:rFonts w:ascii="Myriad Pro" w:hAnsi="Myriad Pro"/>
                <w:i/>
                <w:sz w:val="20"/>
                <w:szCs w:val="20"/>
                <w:lang w:eastAsia="bg-BG"/>
              </w:rPr>
              <w:t>7</w:t>
            </w:r>
            <w:r>
              <w:rPr>
                <w:rFonts w:ascii="Myriad Pro" w:hAnsi="Myriad Pro"/>
                <w:i/>
                <w:sz w:val="20"/>
                <w:szCs w:val="20"/>
                <w:lang w:val="mk-MK" w:eastAsia="bg-BG"/>
              </w:rPr>
              <w:t>.</w:t>
            </w:r>
            <w:r>
              <w:rPr>
                <w:rFonts w:ascii="Myriad Pro" w:hAnsi="Myriad Pro"/>
                <w:i/>
                <w:sz w:val="16"/>
                <w:szCs w:val="16"/>
                <w:lang w:val="mk-MK" w:eastAsia="bg-BG"/>
              </w:rPr>
              <w:t xml:space="preserve"> </w:t>
            </w:r>
            <w:r>
              <w:rPr>
                <w:rFonts w:ascii="Myriad Pro" w:hAnsi="Myriad Pro"/>
                <w:i/>
                <w:sz w:val="16"/>
                <w:szCs w:val="16"/>
                <w:highlight w:val="lightGray"/>
                <w:lang w:val="mk-MK" w:eastAsia="bg-BG"/>
              </w:rPr>
              <w:t>Работно место</w:t>
            </w:r>
          </w:p>
        </w:tc>
        <w:tc>
          <w:tcPr>
            <w:tcW w:w="3827" w:type="dxa"/>
            <w:tcBorders>
              <w:top w:val="single" w:sz="4" w:space="0" w:color="auto"/>
              <w:left w:val="single" w:sz="4" w:space="0" w:color="auto"/>
              <w:bottom w:val="single" w:sz="4" w:space="0" w:color="auto"/>
              <w:right w:val="single" w:sz="4" w:space="0" w:color="auto"/>
            </w:tcBorders>
            <w:hideMark/>
          </w:tcPr>
          <w:p w14:paraId="565998CE" w14:textId="77777777" w:rsidR="00B23662" w:rsidRDefault="00B23662"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highlight w:val="lightGray"/>
                <w:lang w:val="mk-MK" w:eastAsia="bg-BG"/>
              </w:rPr>
              <w:t>Потребни квалификации и занимања</w:t>
            </w:r>
          </w:p>
        </w:tc>
        <w:tc>
          <w:tcPr>
            <w:tcW w:w="2670" w:type="dxa"/>
            <w:tcBorders>
              <w:top w:val="single" w:sz="4" w:space="0" w:color="auto"/>
              <w:left w:val="single" w:sz="4" w:space="0" w:color="auto"/>
              <w:bottom w:val="single" w:sz="4" w:space="0" w:color="auto"/>
              <w:right w:val="single" w:sz="4" w:space="0" w:color="auto"/>
            </w:tcBorders>
            <w:shd w:val="clear" w:color="auto" w:fill="D9D9D9"/>
            <w:hideMark/>
          </w:tcPr>
          <w:p w14:paraId="4648007C" w14:textId="4E8AA7B4" w:rsidR="00B23662" w:rsidRDefault="003B7861"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lang w:val="mk-MK" w:eastAsia="bg-BG"/>
              </w:rPr>
              <w:t>Детален опис на работните задачи за  работно место</w:t>
            </w:r>
          </w:p>
        </w:tc>
      </w:tr>
    </w:tbl>
    <w:p w14:paraId="771C84A2" w14:textId="77777777" w:rsidR="00B23662" w:rsidRDefault="00B23662" w:rsidP="00B23662">
      <w:pPr>
        <w:spacing w:line="360" w:lineRule="auto"/>
        <w:ind w:right="-81"/>
        <w:jc w:val="center"/>
        <w:rPr>
          <w:rFonts w:ascii="Myriad Pro" w:hAnsi="Myriad Pro" w:cs="Arial"/>
          <w:b/>
          <w:lang w:val="mk-MK"/>
        </w:rPr>
      </w:pP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827"/>
        <w:gridCol w:w="2670"/>
      </w:tblGrid>
      <w:tr w:rsidR="00B23662" w:rsidRPr="00482916" w14:paraId="42A7E39F" w14:textId="77777777" w:rsidTr="00C71EBE">
        <w:trPr>
          <w:trHeight w:val="476"/>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C1931C4" w14:textId="77777777" w:rsidR="00B23662" w:rsidRDefault="00B23662" w:rsidP="00C71EBE">
            <w:pPr>
              <w:widowControl w:val="0"/>
              <w:tabs>
                <w:tab w:val="left" w:pos="-720"/>
              </w:tabs>
              <w:suppressAutoHyphens/>
              <w:spacing w:before="140" w:after="140"/>
              <w:rPr>
                <w:rFonts w:ascii="Myriad Pro" w:hAnsi="Myriad Pro"/>
                <w:i/>
                <w:sz w:val="16"/>
                <w:szCs w:val="16"/>
                <w:highlight w:val="lightGray"/>
                <w:lang w:val="mk-MK" w:eastAsia="bg-BG"/>
              </w:rPr>
            </w:pPr>
            <w:r>
              <w:rPr>
                <w:rFonts w:ascii="Myriad Pro" w:hAnsi="Myriad Pro"/>
                <w:i/>
                <w:sz w:val="20"/>
                <w:szCs w:val="20"/>
                <w:lang w:val="mk-MK" w:eastAsia="bg-BG"/>
              </w:rPr>
              <w:t>1</w:t>
            </w:r>
            <w:r>
              <w:rPr>
                <w:rFonts w:ascii="Myriad Pro" w:hAnsi="Myriad Pro"/>
                <w:i/>
                <w:sz w:val="20"/>
                <w:szCs w:val="20"/>
                <w:lang w:eastAsia="bg-BG"/>
              </w:rPr>
              <w:t>8</w:t>
            </w:r>
            <w:r>
              <w:rPr>
                <w:rFonts w:ascii="Myriad Pro" w:hAnsi="Myriad Pro"/>
                <w:i/>
                <w:sz w:val="20"/>
                <w:szCs w:val="20"/>
                <w:lang w:val="mk-MK" w:eastAsia="bg-BG"/>
              </w:rPr>
              <w:t>.</w:t>
            </w:r>
            <w:r>
              <w:rPr>
                <w:rFonts w:ascii="Myriad Pro" w:hAnsi="Myriad Pro"/>
                <w:i/>
                <w:sz w:val="16"/>
                <w:szCs w:val="16"/>
                <w:lang w:val="mk-MK" w:eastAsia="bg-BG"/>
              </w:rPr>
              <w:t xml:space="preserve"> </w:t>
            </w:r>
            <w:r>
              <w:rPr>
                <w:rFonts w:ascii="Myriad Pro" w:hAnsi="Myriad Pro"/>
                <w:i/>
                <w:sz w:val="16"/>
                <w:szCs w:val="16"/>
                <w:highlight w:val="lightGray"/>
                <w:lang w:val="mk-MK" w:eastAsia="bg-BG"/>
              </w:rPr>
              <w:t>Работно место</w:t>
            </w:r>
          </w:p>
        </w:tc>
        <w:tc>
          <w:tcPr>
            <w:tcW w:w="3827" w:type="dxa"/>
            <w:tcBorders>
              <w:top w:val="single" w:sz="4" w:space="0" w:color="auto"/>
              <w:left w:val="single" w:sz="4" w:space="0" w:color="auto"/>
              <w:bottom w:val="single" w:sz="4" w:space="0" w:color="auto"/>
              <w:right w:val="single" w:sz="4" w:space="0" w:color="auto"/>
            </w:tcBorders>
            <w:hideMark/>
          </w:tcPr>
          <w:p w14:paraId="0D96E9DF" w14:textId="77777777" w:rsidR="00B23662" w:rsidRDefault="00B23662"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highlight w:val="lightGray"/>
                <w:lang w:val="mk-MK" w:eastAsia="bg-BG"/>
              </w:rPr>
              <w:t>Потребни квалификации и занимања</w:t>
            </w:r>
          </w:p>
        </w:tc>
        <w:tc>
          <w:tcPr>
            <w:tcW w:w="2670" w:type="dxa"/>
            <w:tcBorders>
              <w:top w:val="single" w:sz="4" w:space="0" w:color="auto"/>
              <w:left w:val="single" w:sz="4" w:space="0" w:color="auto"/>
              <w:bottom w:val="single" w:sz="4" w:space="0" w:color="auto"/>
              <w:right w:val="single" w:sz="4" w:space="0" w:color="auto"/>
            </w:tcBorders>
            <w:shd w:val="clear" w:color="auto" w:fill="D9D9D9"/>
            <w:hideMark/>
          </w:tcPr>
          <w:p w14:paraId="7196D64B" w14:textId="4E5BB3AF" w:rsidR="00B23662" w:rsidRDefault="00F866C8"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lang w:val="mk-MK" w:eastAsia="bg-BG"/>
              </w:rPr>
              <w:t>Детален опис на работните задачи за  работно место</w:t>
            </w:r>
          </w:p>
        </w:tc>
      </w:tr>
    </w:tbl>
    <w:p w14:paraId="3DD425A6" w14:textId="77777777" w:rsidR="00B23662" w:rsidRDefault="00B23662" w:rsidP="00B23662">
      <w:pPr>
        <w:spacing w:line="360" w:lineRule="auto"/>
        <w:ind w:right="-81"/>
        <w:jc w:val="center"/>
        <w:rPr>
          <w:rFonts w:ascii="Myriad Pro" w:hAnsi="Myriad Pro" w:cs="Arial"/>
          <w:b/>
          <w:lang w:val="mk-MK"/>
        </w:rPr>
      </w:pP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827"/>
        <w:gridCol w:w="2670"/>
      </w:tblGrid>
      <w:tr w:rsidR="00B23662" w:rsidRPr="00482916" w14:paraId="224BED98" w14:textId="77777777" w:rsidTr="00C71EBE">
        <w:trPr>
          <w:trHeight w:val="476"/>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EB537CF" w14:textId="77777777" w:rsidR="00B23662" w:rsidRDefault="00B23662" w:rsidP="00C71EBE">
            <w:pPr>
              <w:widowControl w:val="0"/>
              <w:tabs>
                <w:tab w:val="left" w:pos="-720"/>
              </w:tabs>
              <w:suppressAutoHyphens/>
              <w:spacing w:before="140" w:after="140"/>
              <w:rPr>
                <w:rFonts w:ascii="Myriad Pro" w:hAnsi="Myriad Pro"/>
                <w:i/>
                <w:sz w:val="16"/>
                <w:szCs w:val="16"/>
                <w:highlight w:val="lightGray"/>
                <w:lang w:val="mk-MK" w:eastAsia="bg-BG"/>
              </w:rPr>
            </w:pPr>
            <w:r>
              <w:rPr>
                <w:rFonts w:ascii="Myriad Pro" w:hAnsi="Myriad Pro"/>
                <w:i/>
                <w:sz w:val="20"/>
                <w:szCs w:val="20"/>
                <w:lang w:val="mk-MK" w:eastAsia="bg-BG"/>
              </w:rPr>
              <w:t>1</w:t>
            </w:r>
            <w:r>
              <w:rPr>
                <w:rFonts w:ascii="Myriad Pro" w:hAnsi="Myriad Pro"/>
                <w:i/>
                <w:sz w:val="20"/>
                <w:szCs w:val="20"/>
                <w:lang w:eastAsia="bg-BG"/>
              </w:rPr>
              <w:t>9</w:t>
            </w:r>
            <w:r>
              <w:rPr>
                <w:rFonts w:ascii="Myriad Pro" w:hAnsi="Myriad Pro"/>
                <w:i/>
                <w:sz w:val="20"/>
                <w:szCs w:val="20"/>
                <w:lang w:val="mk-MK" w:eastAsia="bg-BG"/>
              </w:rPr>
              <w:t>.</w:t>
            </w:r>
            <w:r>
              <w:rPr>
                <w:rFonts w:ascii="Myriad Pro" w:hAnsi="Myriad Pro"/>
                <w:i/>
                <w:sz w:val="16"/>
                <w:szCs w:val="16"/>
                <w:lang w:val="mk-MK" w:eastAsia="bg-BG"/>
              </w:rPr>
              <w:t xml:space="preserve"> </w:t>
            </w:r>
            <w:r>
              <w:rPr>
                <w:rFonts w:ascii="Myriad Pro" w:hAnsi="Myriad Pro"/>
                <w:i/>
                <w:sz w:val="16"/>
                <w:szCs w:val="16"/>
                <w:highlight w:val="lightGray"/>
                <w:lang w:val="mk-MK" w:eastAsia="bg-BG"/>
              </w:rPr>
              <w:t>Работно место</w:t>
            </w:r>
          </w:p>
        </w:tc>
        <w:tc>
          <w:tcPr>
            <w:tcW w:w="3827" w:type="dxa"/>
            <w:tcBorders>
              <w:top w:val="single" w:sz="4" w:space="0" w:color="auto"/>
              <w:left w:val="single" w:sz="4" w:space="0" w:color="auto"/>
              <w:bottom w:val="single" w:sz="4" w:space="0" w:color="auto"/>
              <w:right w:val="single" w:sz="4" w:space="0" w:color="auto"/>
            </w:tcBorders>
            <w:hideMark/>
          </w:tcPr>
          <w:p w14:paraId="592AC642" w14:textId="77777777" w:rsidR="00B23662" w:rsidRDefault="00B23662"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highlight w:val="lightGray"/>
                <w:lang w:val="mk-MK" w:eastAsia="bg-BG"/>
              </w:rPr>
              <w:t>Потребни квалификации и занимања</w:t>
            </w:r>
          </w:p>
        </w:tc>
        <w:tc>
          <w:tcPr>
            <w:tcW w:w="2670" w:type="dxa"/>
            <w:tcBorders>
              <w:top w:val="single" w:sz="4" w:space="0" w:color="auto"/>
              <w:left w:val="single" w:sz="4" w:space="0" w:color="auto"/>
              <w:bottom w:val="single" w:sz="4" w:space="0" w:color="auto"/>
              <w:right w:val="single" w:sz="4" w:space="0" w:color="auto"/>
            </w:tcBorders>
            <w:shd w:val="clear" w:color="auto" w:fill="D9D9D9"/>
            <w:hideMark/>
          </w:tcPr>
          <w:p w14:paraId="5904A572" w14:textId="0E12E5FB" w:rsidR="00B23662" w:rsidRDefault="00F866C8"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lang w:val="mk-MK" w:eastAsia="bg-BG"/>
              </w:rPr>
              <w:t>Детален опис на работните задачи за  работно место</w:t>
            </w:r>
          </w:p>
        </w:tc>
      </w:tr>
    </w:tbl>
    <w:p w14:paraId="55E69844" w14:textId="77777777" w:rsidR="00B23662" w:rsidRDefault="00B23662" w:rsidP="00B23662">
      <w:pPr>
        <w:spacing w:line="360" w:lineRule="auto"/>
        <w:ind w:right="-81"/>
        <w:jc w:val="center"/>
        <w:rPr>
          <w:rFonts w:ascii="Myriad Pro" w:hAnsi="Myriad Pro" w:cs="Arial"/>
          <w:b/>
          <w:lang w:val="mk-MK"/>
        </w:rPr>
      </w:pP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827"/>
        <w:gridCol w:w="2670"/>
      </w:tblGrid>
      <w:tr w:rsidR="00B23662" w:rsidRPr="00482916" w14:paraId="1A92D29B" w14:textId="77777777" w:rsidTr="00C71EBE">
        <w:trPr>
          <w:trHeight w:val="476"/>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A6C3D73" w14:textId="77777777" w:rsidR="00B23662" w:rsidRDefault="00B23662" w:rsidP="00C71EBE">
            <w:pPr>
              <w:widowControl w:val="0"/>
              <w:tabs>
                <w:tab w:val="left" w:pos="-720"/>
              </w:tabs>
              <w:suppressAutoHyphens/>
              <w:spacing w:before="140" w:after="140"/>
              <w:rPr>
                <w:rFonts w:ascii="Myriad Pro" w:hAnsi="Myriad Pro"/>
                <w:i/>
                <w:sz w:val="16"/>
                <w:szCs w:val="16"/>
                <w:highlight w:val="lightGray"/>
                <w:lang w:val="mk-MK" w:eastAsia="bg-BG"/>
              </w:rPr>
            </w:pPr>
            <w:r>
              <w:rPr>
                <w:rFonts w:ascii="Myriad Pro" w:hAnsi="Myriad Pro"/>
                <w:i/>
                <w:sz w:val="20"/>
                <w:szCs w:val="20"/>
                <w:lang w:eastAsia="bg-BG"/>
              </w:rPr>
              <w:t>20</w:t>
            </w:r>
            <w:r>
              <w:rPr>
                <w:rFonts w:ascii="Myriad Pro" w:hAnsi="Myriad Pro"/>
                <w:i/>
                <w:sz w:val="20"/>
                <w:szCs w:val="20"/>
                <w:lang w:val="mk-MK" w:eastAsia="bg-BG"/>
              </w:rPr>
              <w:t>.</w:t>
            </w:r>
            <w:r>
              <w:rPr>
                <w:rFonts w:ascii="Myriad Pro" w:hAnsi="Myriad Pro"/>
                <w:i/>
                <w:sz w:val="16"/>
                <w:szCs w:val="16"/>
                <w:lang w:val="mk-MK" w:eastAsia="bg-BG"/>
              </w:rPr>
              <w:t xml:space="preserve"> </w:t>
            </w:r>
            <w:r>
              <w:rPr>
                <w:rFonts w:ascii="Myriad Pro" w:hAnsi="Myriad Pro"/>
                <w:i/>
                <w:sz w:val="16"/>
                <w:szCs w:val="16"/>
                <w:highlight w:val="lightGray"/>
                <w:lang w:val="mk-MK" w:eastAsia="bg-BG"/>
              </w:rPr>
              <w:t>Работно место</w:t>
            </w:r>
          </w:p>
        </w:tc>
        <w:tc>
          <w:tcPr>
            <w:tcW w:w="3827" w:type="dxa"/>
            <w:tcBorders>
              <w:top w:val="single" w:sz="4" w:space="0" w:color="auto"/>
              <w:left w:val="single" w:sz="4" w:space="0" w:color="auto"/>
              <w:bottom w:val="single" w:sz="4" w:space="0" w:color="auto"/>
              <w:right w:val="single" w:sz="4" w:space="0" w:color="auto"/>
            </w:tcBorders>
            <w:hideMark/>
          </w:tcPr>
          <w:p w14:paraId="757E28F6" w14:textId="77777777" w:rsidR="00B23662" w:rsidRDefault="00B23662"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highlight w:val="lightGray"/>
                <w:lang w:val="mk-MK" w:eastAsia="bg-BG"/>
              </w:rPr>
              <w:t>Потребни квалификации и занимања</w:t>
            </w:r>
          </w:p>
        </w:tc>
        <w:tc>
          <w:tcPr>
            <w:tcW w:w="2670" w:type="dxa"/>
            <w:tcBorders>
              <w:top w:val="single" w:sz="4" w:space="0" w:color="auto"/>
              <w:left w:val="single" w:sz="4" w:space="0" w:color="auto"/>
              <w:bottom w:val="single" w:sz="4" w:space="0" w:color="auto"/>
              <w:right w:val="single" w:sz="4" w:space="0" w:color="auto"/>
            </w:tcBorders>
            <w:shd w:val="clear" w:color="auto" w:fill="D9D9D9"/>
            <w:hideMark/>
          </w:tcPr>
          <w:p w14:paraId="03F64A73" w14:textId="50959229" w:rsidR="00B23662" w:rsidRDefault="00F866C8" w:rsidP="00C71EBE">
            <w:pPr>
              <w:widowControl w:val="0"/>
              <w:tabs>
                <w:tab w:val="left" w:pos="-720"/>
              </w:tabs>
              <w:suppressAutoHyphens/>
              <w:spacing w:before="140" w:after="140"/>
              <w:jc w:val="center"/>
              <w:rPr>
                <w:rFonts w:ascii="Myriad Pro" w:hAnsi="Myriad Pro"/>
                <w:i/>
                <w:sz w:val="16"/>
                <w:szCs w:val="16"/>
                <w:highlight w:val="lightGray"/>
                <w:lang w:val="mk-MK" w:eastAsia="bg-BG"/>
              </w:rPr>
            </w:pPr>
            <w:r>
              <w:rPr>
                <w:rFonts w:ascii="Myriad Pro" w:hAnsi="Myriad Pro"/>
                <w:i/>
                <w:sz w:val="16"/>
                <w:szCs w:val="16"/>
                <w:lang w:val="mk-MK" w:eastAsia="bg-BG"/>
              </w:rPr>
              <w:t>Детален опис на работните задачи за  работно место</w:t>
            </w:r>
          </w:p>
        </w:tc>
      </w:tr>
    </w:tbl>
    <w:p w14:paraId="0DA639F6" w14:textId="77777777" w:rsidR="00B23662" w:rsidRDefault="00B23662" w:rsidP="00B23662">
      <w:pPr>
        <w:spacing w:line="360" w:lineRule="auto"/>
        <w:ind w:right="-81"/>
        <w:rPr>
          <w:rFonts w:ascii="Myriad Pro" w:hAnsi="Myriad Pro" w:cs="Arial"/>
          <w:b/>
          <w:lang w:val="mk-MK"/>
        </w:rPr>
      </w:pPr>
    </w:p>
    <w:p w14:paraId="3D0A47F1" w14:textId="77777777" w:rsidR="00B23662" w:rsidRDefault="00B23662" w:rsidP="00B23662">
      <w:pPr>
        <w:spacing w:line="360" w:lineRule="auto"/>
        <w:ind w:right="-81"/>
        <w:jc w:val="center"/>
        <w:rPr>
          <w:rFonts w:ascii="Myriad Pro" w:hAnsi="Myriad Pro" w:cs="Arial"/>
          <w:b/>
          <w:u w:val="single"/>
          <w:lang w:val="mk-MK"/>
        </w:rPr>
      </w:pPr>
      <w:r>
        <w:rPr>
          <w:rFonts w:ascii="Myriad Pro" w:hAnsi="Myriad Pro" w:cs="Arial"/>
          <w:b/>
          <w:lang w:val="mk-MK"/>
        </w:rPr>
        <w:t xml:space="preserve"> </w:t>
      </w:r>
      <w:r>
        <w:rPr>
          <w:rFonts w:ascii="Myriad Pro" w:hAnsi="Myriad Pro" w:cs="Arial"/>
          <w:b/>
          <w:u w:val="single"/>
          <w:lang w:val="mk-MK"/>
        </w:rPr>
        <w:t>V. Методологија за реализација на активности за Општинско- корисна работа</w:t>
      </w:r>
    </w:p>
    <w:p w14:paraId="4E76BD85" w14:textId="77777777" w:rsidR="00B23662" w:rsidRDefault="00B23662" w:rsidP="00B23662">
      <w:pPr>
        <w:ind w:right="-79"/>
        <w:rPr>
          <w:rFonts w:ascii="Myriad Pro" w:hAnsi="Myriad Pro" w:cs="Arial"/>
          <w:b/>
          <w:lang w:val="mk-MK"/>
        </w:rPr>
      </w:pPr>
      <w:r>
        <w:rPr>
          <w:rFonts w:ascii="Myriad Pro" w:hAnsi="Myriad Pro" w:cs="Arial"/>
          <w:b/>
          <w:lang w:val="mk-MK"/>
        </w:rPr>
        <w:t>5.1 План за промоција:</w:t>
      </w:r>
    </w:p>
    <w:p w14:paraId="3C517068" w14:textId="77777777" w:rsidR="00B23662" w:rsidRDefault="00B23662" w:rsidP="00B23662">
      <w:pPr>
        <w:ind w:right="-79"/>
        <w:rPr>
          <w:rFonts w:ascii="Myriad Pro" w:hAnsi="Myriad Pro" w:cs="Arial"/>
          <w:b/>
          <w:lang w:val="mk-MK"/>
        </w:rPr>
      </w:pPr>
    </w:p>
    <w:p w14:paraId="1B521E80"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shd w:val="clear" w:color="auto" w:fill="D9D9D9"/>
          <w:lang w:val="mk-MK"/>
        </w:rPr>
      </w:pPr>
      <w:r>
        <w:rPr>
          <w:rFonts w:ascii="Myriad Pro" w:hAnsi="Myriad Pro" w:cs="Arial"/>
          <w:i/>
          <w:sz w:val="18"/>
          <w:szCs w:val="18"/>
          <w:shd w:val="clear" w:color="auto" w:fill="D9D9D9"/>
          <w:lang w:val="mk-MK"/>
        </w:rPr>
        <w:t>1. Краток опис на преземените активностите со кои се информира локалната заедница за интересот за учество во програмата ОКР со цел  навремено и сеопфатно информирање на потенцијалните заинтересирани страни</w:t>
      </w:r>
    </w:p>
    <w:p w14:paraId="3868CA60"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highlight w:val="lightGray"/>
          <w:shd w:val="clear" w:color="auto" w:fill="D9D9D9"/>
          <w:lang w:val="mk-MK"/>
        </w:rPr>
      </w:pPr>
    </w:p>
    <w:p w14:paraId="27288F5B"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highlight w:val="lightGray"/>
          <w:shd w:val="clear" w:color="auto" w:fill="D9D9D9"/>
          <w:lang w:val="mk-MK"/>
        </w:rPr>
      </w:pPr>
    </w:p>
    <w:p w14:paraId="5A105EAA"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highlight w:val="lightGray"/>
          <w:shd w:val="clear" w:color="auto" w:fill="D9D9D9"/>
          <w:lang w:val="mk-MK"/>
        </w:rPr>
      </w:pPr>
    </w:p>
    <w:p w14:paraId="410C79F9"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highlight w:val="lightGray"/>
          <w:shd w:val="clear" w:color="auto" w:fill="D9D9D9"/>
          <w:lang w:val="mk-MK"/>
        </w:rPr>
      </w:pPr>
    </w:p>
    <w:p w14:paraId="16B0139C"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highlight w:val="lightGray"/>
          <w:shd w:val="clear" w:color="auto" w:fill="D9D9D9"/>
          <w:lang w:val="mk-MK"/>
        </w:rPr>
      </w:pPr>
    </w:p>
    <w:p w14:paraId="7BED0C74"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shd w:val="clear" w:color="auto" w:fill="D9D9D9"/>
          <w:lang w:val="mk-MK"/>
        </w:rPr>
      </w:pPr>
      <w:r>
        <w:rPr>
          <w:rFonts w:ascii="Myriad Pro" w:hAnsi="Myriad Pro" w:cs="Arial"/>
          <w:i/>
          <w:sz w:val="18"/>
          <w:szCs w:val="18"/>
          <w:shd w:val="clear" w:color="auto" w:fill="D9D9D9"/>
          <w:lang w:val="mk-MK"/>
        </w:rPr>
        <w:t>2.Краток опис на активностите со кои се планира промоција на активностите од програмата Општинско- корисна работа  помеѓу крајните корисници по можното одобрување на предлог програмата на  ЕЛС и Град Скопје</w:t>
      </w:r>
    </w:p>
    <w:p w14:paraId="5003B49A"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39345887"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2835120E"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170262DA"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shd w:val="clear" w:color="auto" w:fill="D9D9D9"/>
          <w:lang w:val="mk-MK"/>
        </w:rPr>
      </w:pPr>
      <w:r>
        <w:rPr>
          <w:rFonts w:ascii="Myriad Pro" w:hAnsi="Myriad Pro" w:cs="Arial"/>
          <w:i/>
          <w:sz w:val="18"/>
          <w:szCs w:val="18"/>
          <w:shd w:val="clear" w:color="auto" w:fill="D9D9D9"/>
          <w:lang w:val="mk-MK"/>
        </w:rPr>
        <w:lastRenderedPageBreak/>
        <w:t>3. Краток опис на активностите со кои се планира промоција на активностите од програмата Општинско- корисна работа и помеѓу невработените лица по можното одобрување на предлог програмата на  ЕЛС и Град Скопје</w:t>
      </w:r>
    </w:p>
    <w:p w14:paraId="51970EC6"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shd w:val="clear" w:color="auto" w:fill="D9D9D9"/>
          <w:lang w:val="mk-MK"/>
        </w:rPr>
      </w:pPr>
    </w:p>
    <w:p w14:paraId="2B1EAA02"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526CCDAA"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331AE2C7"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297AB4FA" w14:textId="77777777" w:rsidR="00B23662" w:rsidRDefault="00B23662" w:rsidP="00B23662">
      <w:pPr>
        <w:ind w:right="-79"/>
        <w:rPr>
          <w:rFonts w:ascii="Myriad Pro" w:hAnsi="Myriad Pro" w:cs="Arial"/>
          <w:b/>
          <w:lang w:val="mk-MK"/>
        </w:rPr>
      </w:pPr>
    </w:p>
    <w:p w14:paraId="637D95A3" w14:textId="03B3393A" w:rsidR="00B23662" w:rsidRDefault="00B23662" w:rsidP="00B23662">
      <w:pPr>
        <w:ind w:right="-79"/>
        <w:rPr>
          <w:rFonts w:ascii="Myriad Pro" w:hAnsi="Myriad Pro" w:cs="Arial"/>
          <w:b/>
          <w:lang w:val="mk-MK"/>
        </w:rPr>
      </w:pPr>
      <w:r>
        <w:rPr>
          <w:rFonts w:ascii="Myriad Pro" w:hAnsi="Myriad Pro" w:cs="Arial"/>
          <w:b/>
          <w:lang w:val="mk-MK"/>
        </w:rPr>
        <w:t>5.2</w:t>
      </w:r>
      <w:r w:rsidR="003164DB">
        <w:rPr>
          <w:rFonts w:ascii="Myriad Pro" w:hAnsi="Myriad Pro" w:cs="Arial"/>
          <w:b/>
          <w:lang w:val="mk-MK"/>
        </w:rPr>
        <w:t xml:space="preserve"> Вовед во работно ангажирање </w:t>
      </w:r>
      <w:r>
        <w:rPr>
          <w:rFonts w:ascii="Myriad Pro" w:hAnsi="Myriad Pro" w:cs="Arial"/>
          <w:b/>
          <w:lang w:val="mk-MK"/>
        </w:rPr>
        <w:t>:</w:t>
      </w:r>
    </w:p>
    <w:p w14:paraId="63E27E9B" w14:textId="4F2E3482"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shd w:val="clear" w:color="auto" w:fill="D9D9D9"/>
          <w:lang w:val="mk-MK"/>
        </w:rPr>
      </w:pPr>
      <w:r>
        <w:rPr>
          <w:rFonts w:ascii="Myriad Pro" w:hAnsi="Myriad Pro" w:cs="Arial"/>
          <w:b/>
          <w:bCs/>
          <w:i/>
          <w:sz w:val="18"/>
          <w:szCs w:val="18"/>
          <w:highlight w:val="lightGray"/>
          <w:shd w:val="clear" w:color="auto" w:fill="D9D9D9"/>
          <w:lang w:val="mk-MK"/>
        </w:rPr>
        <w:t>1.</w:t>
      </w:r>
      <w:r w:rsidR="003164DB">
        <w:rPr>
          <w:rFonts w:ascii="Myriad Pro" w:hAnsi="Myriad Pro" w:cs="Arial"/>
          <w:b/>
          <w:bCs/>
          <w:i/>
          <w:sz w:val="18"/>
          <w:szCs w:val="18"/>
          <w:shd w:val="clear" w:color="auto" w:fill="D9D9D9"/>
          <w:lang w:val="mk-MK"/>
        </w:rPr>
        <w:t xml:space="preserve">вовед во работно ангажирање </w:t>
      </w:r>
      <w:r w:rsidR="003164DB">
        <w:rPr>
          <w:rFonts w:ascii="Myriad Pro" w:hAnsi="Myriad Pro" w:cs="Arial"/>
          <w:i/>
          <w:sz w:val="18"/>
          <w:szCs w:val="18"/>
          <w:shd w:val="clear" w:color="auto" w:fill="D9D9D9"/>
          <w:lang w:val="mk-MK"/>
        </w:rPr>
        <w:t xml:space="preserve"> </w:t>
      </w:r>
      <w:r>
        <w:rPr>
          <w:rFonts w:ascii="Myriad Pro" w:hAnsi="Myriad Pro" w:cs="Arial"/>
          <w:i/>
          <w:sz w:val="18"/>
          <w:szCs w:val="18"/>
          <w:shd w:val="clear" w:color="auto" w:fill="D9D9D9"/>
          <w:lang w:val="mk-MK"/>
        </w:rPr>
        <w:t xml:space="preserve">- </w:t>
      </w:r>
      <w:r>
        <w:rPr>
          <w:rFonts w:ascii="Myriad Pro" w:hAnsi="Myriad Pro" w:cs="Arial"/>
          <w:b/>
          <w:i/>
          <w:sz w:val="18"/>
          <w:szCs w:val="18"/>
          <w:shd w:val="clear" w:color="auto" w:fill="D9D9D9"/>
          <w:lang w:val="mk-MK"/>
        </w:rPr>
        <w:t>задолжителна за сите општини</w:t>
      </w:r>
    </w:p>
    <w:p w14:paraId="031FEBD6" w14:textId="4EA7582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shd w:val="clear" w:color="auto" w:fill="D9D9D9"/>
          <w:lang w:val="mk-MK"/>
        </w:rPr>
      </w:pPr>
      <w:r>
        <w:rPr>
          <w:rFonts w:ascii="Myriad Pro" w:hAnsi="Myriad Pro" w:cs="Arial"/>
          <w:i/>
          <w:sz w:val="18"/>
          <w:szCs w:val="18"/>
          <w:shd w:val="clear" w:color="auto" w:fill="D9D9D9"/>
          <w:lang w:val="mk-MK"/>
        </w:rPr>
        <w:t xml:space="preserve">План за реализација на </w:t>
      </w:r>
      <w:r w:rsidR="003164DB">
        <w:rPr>
          <w:rFonts w:ascii="Myriad Pro" w:hAnsi="Myriad Pro" w:cs="Arial"/>
          <w:i/>
          <w:sz w:val="18"/>
          <w:szCs w:val="18"/>
          <w:shd w:val="clear" w:color="auto" w:fill="D9D9D9"/>
          <w:lang w:val="mk-MK"/>
        </w:rPr>
        <w:t xml:space="preserve">воведување во работа </w:t>
      </w:r>
      <w:r>
        <w:rPr>
          <w:rFonts w:ascii="Myriad Pro" w:hAnsi="Myriad Pro" w:cs="Arial"/>
          <w:i/>
          <w:sz w:val="18"/>
          <w:szCs w:val="18"/>
          <w:shd w:val="clear" w:color="auto" w:fill="D9D9D9"/>
          <w:lang w:val="mk-MK"/>
        </w:rPr>
        <w:t>со невработените лица- даватели на услуги (Планот треба да содржи информации за воведното запознавање со работните задачи, материјалите/ инструментите/ опремата за работа, запознавање со психологијата на крајните корисници, динамика за реализација на посети и директни средби со корисниците, итн.)</w:t>
      </w:r>
    </w:p>
    <w:p w14:paraId="7AA716F4"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shd w:val="clear" w:color="auto" w:fill="D9D9D9"/>
          <w:lang w:val="mk-MK"/>
        </w:rPr>
      </w:pPr>
    </w:p>
    <w:p w14:paraId="772880E8"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shd w:val="clear" w:color="auto" w:fill="D9D9D9"/>
          <w:lang w:val="mk-MK"/>
        </w:rPr>
      </w:pPr>
    </w:p>
    <w:p w14:paraId="67E63532"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shd w:val="clear" w:color="auto" w:fill="D9D9D9"/>
          <w:lang w:val="mk-MK"/>
        </w:rPr>
      </w:pPr>
    </w:p>
    <w:p w14:paraId="0593B52E"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shd w:val="clear" w:color="auto" w:fill="D9D9D9"/>
          <w:lang w:val="mk-MK"/>
        </w:rPr>
      </w:pPr>
    </w:p>
    <w:p w14:paraId="0E9A5C69"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shd w:val="clear" w:color="auto" w:fill="D9D9D9"/>
          <w:lang w:val="mk-MK"/>
        </w:rPr>
      </w:pPr>
    </w:p>
    <w:p w14:paraId="43C90493" w14:textId="77777777" w:rsidR="00B23662" w:rsidRPr="00482916"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highlight w:val="lightGray"/>
          <w:shd w:val="clear" w:color="auto" w:fill="D9D9D9"/>
          <w:lang w:val="mk-MK"/>
        </w:rPr>
      </w:pPr>
    </w:p>
    <w:p w14:paraId="11C1658B"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highlight w:val="lightGray"/>
          <w:shd w:val="clear" w:color="auto" w:fill="D9D9D9"/>
          <w:lang w:val="mk-MK"/>
        </w:rPr>
      </w:pPr>
    </w:p>
    <w:p w14:paraId="4361311B"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highlight w:val="lightGray"/>
          <w:shd w:val="clear" w:color="auto" w:fill="D9D9D9"/>
          <w:lang w:val="mk-MK"/>
        </w:rPr>
      </w:pPr>
    </w:p>
    <w:p w14:paraId="02A5A7B6" w14:textId="77777777" w:rsidR="00B23662" w:rsidRDefault="00B23662" w:rsidP="00B23662">
      <w:pPr>
        <w:ind w:right="-79"/>
        <w:rPr>
          <w:rFonts w:ascii="Myriad Pro" w:hAnsi="Myriad Pro" w:cs="Arial"/>
          <w:b/>
          <w:lang w:val="mk-MK"/>
        </w:rPr>
      </w:pPr>
    </w:p>
    <w:p w14:paraId="281FAEDC" w14:textId="77777777" w:rsidR="00B23662" w:rsidRDefault="00B23662" w:rsidP="00B23662">
      <w:pPr>
        <w:ind w:right="-79"/>
        <w:rPr>
          <w:rFonts w:ascii="Myriad Pro" w:hAnsi="Myriad Pro" w:cs="Arial"/>
          <w:b/>
          <w:lang w:val="mk-MK"/>
        </w:rPr>
      </w:pPr>
    </w:p>
    <w:p w14:paraId="6283FB2C" w14:textId="77777777" w:rsidR="00B23662" w:rsidRDefault="00B23662" w:rsidP="00B23662">
      <w:pPr>
        <w:ind w:right="-79"/>
        <w:rPr>
          <w:rFonts w:ascii="Myriad Pro" w:hAnsi="Myriad Pro" w:cs="Arial"/>
          <w:b/>
          <w:lang w:val="mk-MK"/>
        </w:rPr>
      </w:pPr>
      <w:r>
        <w:rPr>
          <w:rFonts w:ascii="Myriad Pro" w:hAnsi="Myriad Pro" w:cs="Arial"/>
          <w:b/>
          <w:lang w:val="mk-MK"/>
        </w:rPr>
        <w:t>5.3  Мониторинг и Одржливост на проектните активности по завршување на Програмата: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23662" w:rsidRPr="00482916" w14:paraId="0A595C9F" w14:textId="77777777" w:rsidTr="00C71EBE">
        <w:tc>
          <w:tcPr>
            <w:tcW w:w="9747" w:type="dxa"/>
            <w:tcBorders>
              <w:top w:val="single" w:sz="4" w:space="0" w:color="auto"/>
              <w:left w:val="single" w:sz="4" w:space="0" w:color="auto"/>
              <w:bottom w:val="single" w:sz="4" w:space="0" w:color="auto"/>
              <w:right w:val="single" w:sz="4" w:space="0" w:color="auto"/>
            </w:tcBorders>
          </w:tcPr>
          <w:p w14:paraId="7C47C23D" w14:textId="04CE8921" w:rsidR="00B23662" w:rsidRDefault="00B23662" w:rsidP="00C71EBE">
            <w:pPr>
              <w:ind w:right="-81"/>
              <w:jc w:val="both"/>
              <w:rPr>
                <w:rFonts w:ascii="Myriad Pro" w:hAnsi="Myriad Pro" w:cs="Arial"/>
                <w:i/>
                <w:sz w:val="18"/>
                <w:szCs w:val="18"/>
                <w:shd w:val="clear" w:color="auto" w:fill="D9D9D9"/>
                <w:lang w:val="mk-MK"/>
              </w:rPr>
            </w:pPr>
            <w:r>
              <w:rPr>
                <w:rFonts w:ascii="Myriad Pro" w:hAnsi="Myriad Pro" w:cs="Arial"/>
                <w:i/>
                <w:sz w:val="18"/>
                <w:szCs w:val="18"/>
                <w:shd w:val="clear" w:color="auto" w:fill="D9D9D9"/>
                <w:lang w:val="mk-MK"/>
              </w:rPr>
              <w:t xml:space="preserve">Да се наведе како од страна на Општинскиот проектн тим ќе се </w:t>
            </w:r>
            <w:r w:rsidR="002D2550">
              <w:rPr>
                <w:rFonts w:ascii="Myriad Pro" w:hAnsi="Myriad Pro" w:cs="Arial"/>
                <w:i/>
                <w:sz w:val="18"/>
                <w:szCs w:val="18"/>
                <w:shd w:val="clear" w:color="auto" w:fill="D9D9D9"/>
                <w:lang w:val="mk-MK"/>
              </w:rPr>
              <w:t xml:space="preserve">следат </w:t>
            </w:r>
            <w:r>
              <w:rPr>
                <w:rFonts w:ascii="Myriad Pro" w:hAnsi="Myriad Pro" w:cs="Arial"/>
                <w:i/>
                <w:sz w:val="18"/>
                <w:szCs w:val="18"/>
                <w:shd w:val="clear" w:color="auto" w:fill="D9D9D9"/>
                <w:lang w:val="mk-MK"/>
              </w:rPr>
              <w:t xml:space="preserve">активностите и како се гледа  одржливост на активностите  односно дали  по завршување на проектот вработените лица ќе продолжат  да  бидат ангажирани и дали услугите ќе продолжат да се испорачуваат. </w:t>
            </w:r>
          </w:p>
          <w:p w14:paraId="67F396A5" w14:textId="77777777" w:rsidR="00B23662" w:rsidRDefault="00B23662" w:rsidP="00C71EBE">
            <w:pPr>
              <w:ind w:right="-79"/>
              <w:rPr>
                <w:rFonts w:ascii="Myriad Pro" w:hAnsi="Myriad Pro" w:cs="Arial"/>
                <w:b/>
                <w:lang w:val="mk-MK"/>
              </w:rPr>
            </w:pPr>
          </w:p>
          <w:p w14:paraId="06E714C8" w14:textId="77777777" w:rsidR="00B23662" w:rsidRDefault="00B23662" w:rsidP="00C71EBE">
            <w:pPr>
              <w:ind w:right="-79"/>
              <w:rPr>
                <w:rFonts w:ascii="Myriad Pro" w:hAnsi="Myriad Pro" w:cs="Arial"/>
                <w:b/>
                <w:lang w:val="mk-MK"/>
              </w:rPr>
            </w:pPr>
          </w:p>
          <w:p w14:paraId="6A14F227" w14:textId="77777777" w:rsidR="00B23662" w:rsidRDefault="00B23662" w:rsidP="00C71EBE">
            <w:pPr>
              <w:ind w:right="-79"/>
              <w:rPr>
                <w:rFonts w:ascii="Myriad Pro" w:hAnsi="Myriad Pro" w:cs="Arial"/>
                <w:b/>
                <w:lang w:val="mk-MK"/>
              </w:rPr>
            </w:pPr>
          </w:p>
          <w:p w14:paraId="409AB688" w14:textId="77777777" w:rsidR="00B23662" w:rsidRDefault="00B23662" w:rsidP="00C71EBE">
            <w:pPr>
              <w:ind w:right="-79"/>
              <w:rPr>
                <w:rFonts w:ascii="Myriad Pro" w:hAnsi="Myriad Pro" w:cs="Arial"/>
                <w:b/>
                <w:lang w:val="mk-MK"/>
              </w:rPr>
            </w:pPr>
          </w:p>
        </w:tc>
      </w:tr>
    </w:tbl>
    <w:p w14:paraId="2142F1BE" w14:textId="77777777" w:rsidR="00B23662" w:rsidRDefault="00B23662" w:rsidP="00B23662">
      <w:pPr>
        <w:spacing w:line="360" w:lineRule="auto"/>
        <w:ind w:right="-81"/>
        <w:rPr>
          <w:rFonts w:ascii="Myriad Pro" w:hAnsi="Myriad Pro" w:cs="Arial"/>
          <w:b/>
          <w:lang w:val="mk-MK"/>
        </w:rPr>
      </w:pPr>
    </w:p>
    <w:p w14:paraId="2040BF6C" w14:textId="77777777" w:rsidR="00B23662" w:rsidRDefault="00B23662" w:rsidP="00B23662">
      <w:pPr>
        <w:ind w:right="-81"/>
        <w:jc w:val="center"/>
        <w:rPr>
          <w:rFonts w:ascii="Myriad Pro" w:hAnsi="Myriad Pro" w:cs="Arial"/>
          <w:b/>
          <w:u w:val="single"/>
          <w:lang w:val="mk-MK"/>
        </w:rPr>
      </w:pPr>
    </w:p>
    <w:p w14:paraId="6EFC4AF4" w14:textId="77777777" w:rsidR="00B23662" w:rsidRPr="00F51EDE" w:rsidRDefault="00B23662" w:rsidP="00B23662">
      <w:pPr>
        <w:ind w:right="-81"/>
        <w:jc w:val="center"/>
        <w:rPr>
          <w:rFonts w:ascii="Myriad Pro" w:hAnsi="Myriad Pro" w:cs="Arial"/>
          <w:lang w:val="mk-MK"/>
        </w:rPr>
      </w:pPr>
      <w:r w:rsidRPr="00F51EDE">
        <w:rPr>
          <w:rFonts w:ascii="Myriad Pro" w:hAnsi="Myriad Pro" w:cs="Arial"/>
          <w:b/>
          <w:u w:val="single"/>
          <w:lang w:val="mk-MK"/>
        </w:rPr>
        <w:lastRenderedPageBreak/>
        <w:t>VI. Буџет за реализација на реализација на активности за Општинско- корисна работа</w:t>
      </w:r>
    </w:p>
    <w:p w14:paraId="5FD45FBC" w14:textId="77777777" w:rsidR="00B23662" w:rsidRPr="002D2550" w:rsidRDefault="00B23662" w:rsidP="00B23662">
      <w:pPr>
        <w:ind w:right="-79"/>
        <w:rPr>
          <w:rFonts w:ascii="Myriad Pro" w:hAnsi="Myriad Pro" w:cs="Arial"/>
          <w:b/>
          <w:highlight w:val="yellow"/>
          <w:lang w:val="mk-MK"/>
        </w:rPr>
      </w:pPr>
    </w:p>
    <w:p w14:paraId="1E719F7D" w14:textId="77777777" w:rsidR="00D75251" w:rsidRPr="00E969C5"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shd w:val="clear" w:color="auto" w:fill="D9D9D9"/>
          <w:lang w:val="mk-MK"/>
        </w:rPr>
      </w:pPr>
      <w:r w:rsidRPr="00E969C5">
        <w:rPr>
          <w:rFonts w:ascii="Myriad Pro" w:hAnsi="Myriad Pro" w:cs="Arial"/>
          <w:i/>
          <w:sz w:val="18"/>
          <w:szCs w:val="18"/>
          <w:shd w:val="clear" w:color="auto" w:fill="D9D9D9"/>
          <w:lang w:val="mk-MK"/>
        </w:rPr>
        <w:t>Вкупен буџет за реализација на активностите предвидени со програмата Општинско- корисна работа од аспект на  извор на финансирање (вклучително и средствата кои се потребни за исплата на ангажираните невработени лица)</w:t>
      </w:r>
    </w:p>
    <w:p w14:paraId="71699B1E" w14:textId="2EEE8944" w:rsidR="00B23662" w:rsidRPr="00482916" w:rsidRDefault="00D75251"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shd w:val="clear" w:color="auto" w:fill="D9D9D9"/>
          <w:lang w:val="mk-MK"/>
        </w:rPr>
      </w:pPr>
      <w:r w:rsidRPr="00E969C5">
        <w:rPr>
          <w:rFonts w:ascii="Myriad Pro" w:hAnsi="Myriad Pro" w:cs="Arial"/>
          <w:b/>
          <w:bCs/>
          <w:i/>
          <w:sz w:val="18"/>
          <w:szCs w:val="18"/>
          <w:shd w:val="clear" w:color="auto" w:fill="D9D9D9"/>
          <w:lang w:val="mk-MK"/>
        </w:rPr>
        <w:t>В</w:t>
      </w:r>
      <w:r w:rsidR="00B23662" w:rsidRPr="00E969C5">
        <w:rPr>
          <w:rFonts w:ascii="Myriad Pro" w:hAnsi="Myriad Pro" w:cs="Arial"/>
          <w:b/>
          <w:bCs/>
          <w:i/>
          <w:sz w:val="18"/>
          <w:szCs w:val="18"/>
          <w:shd w:val="clear" w:color="auto" w:fill="D9D9D9"/>
          <w:lang w:val="mk-MK"/>
        </w:rPr>
        <w:t xml:space="preserve">клученоста на лицата во проектот е </w:t>
      </w:r>
      <w:r w:rsidR="00F71CD3" w:rsidRPr="00E969C5">
        <w:rPr>
          <w:rFonts w:ascii="Myriad Pro" w:hAnsi="Myriad Pro" w:cs="Arial"/>
          <w:b/>
          <w:bCs/>
          <w:i/>
          <w:sz w:val="18"/>
          <w:szCs w:val="18"/>
          <w:shd w:val="clear" w:color="auto" w:fill="D9D9D9"/>
          <w:lang w:val="mk-MK"/>
        </w:rPr>
        <w:t xml:space="preserve">18 </w:t>
      </w:r>
      <w:r w:rsidR="00B23662" w:rsidRPr="00E969C5">
        <w:rPr>
          <w:rFonts w:ascii="Myriad Pro" w:hAnsi="Myriad Pro" w:cs="Arial"/>
          <w:b/>
          <w:bCs/>
          <w:i/>
          <w:sz w:val="18"/>
          <w:szCs w:val="18"/>
          <w:shd w:val="clear" w:color="auto" w:fill="D9D9D9"/>
          <w:lang w:val="mk-MK"/>
        </w:rPr>
        <w:t>месеци.</w:t>
      </w:r>
      <w:r w:rsidR="004544C2" w:rsidRPr="00E969C5">
        <w:rPr>
          <w:rFonts w:ascii="Myriad Pro" w:hAnsi="Myriad Pro" w:cs="Arial"/>
          <w:i/>
          <w:sz w:val="18"/>
          <w:szCs w:val="18"/>
          <w:shd w:val="clear" w:color="auto" w:fill="D9D9D9"/>
          <w:lang w:val="mk-MK"/>
        </w:rPr>
        <w:t xml:space="preserve"> (28.000 МК</w:t>
      </w:r>
      <w:r w:rsidRPr="00E969C5">
        <w:rPr>
          <w:rFonts w:ascii="Myriad Pro" w:hAnsi="Myriad Pro" w:cs="Arial"/>
          <w:i/>
          <w:sz w:val="18"/>
          <w:szCs w:val="18"/>
          <w:shd w:val="clear" w:color="auto" w:fill="D9D9D9"/>
          <w:lang w:val="mk-MK"/>
        </w:rPr>
        <w:t>Д</w:t>
      </w:r>
      <w:r w:rsidR="004544C2" w:rsidRPr="00E969C5">
        <w:rPr>
          <w:rFonts w:ascii="Myriad Pro" w:hAnsi="Myriad Pro" w:cs="Arial"/>
          <w:i/>
          <w:sz w:val="18"/>
          <w:szCs w:val="18"/>
          <w:shd w:val="clear" w:color="auto" w:fill="D9D9D9"/>
          <w:lang w:val="mk-MK"/>
        </w:rPr>
        <w:t xml:space="preserve"> месечно со вклучен данок на личен доход и осигурување </w:t>
      </w:r>
      <w:r w:rsidR="009A4F67" w:rsidRPr="00E969C5">
        <w:rPr>
          <w:rFonts w:ascii="Myriad Pro" w:hAnsi="Myriad Pro" w:cs="Arial"/>
          <w:i/>
          <w:sz w:val="18"/>
          <w:szCs w:val="18"/>
          <w:shd w:val="clear" w:color="auto" w:fill="D9D9D9"/>
          <w:lang w:val="mk-MK"/>
        </w:rPr>
        <w:t xml:space="preserve">за инвалидност и телесно оштетување причинето со повреда на работа и професионална </w:t>
      </w:r>
      <w:r w:rsidRPr="00E969C5">
        <w:rPr>
          <w:rFonts w:ascii="Myriad Pro" w:hAnsi="Myriad Pro" w:cs="Arial"/>
          <w:i/>
          <w:sz w:val="18"/>
          <w:szCs w:val="18"/>
          <w:shd w:val="clear" w:color="auto" w:fill="D9D9D9"/>
          <w:lang w:val="mk-MK"/>
        </w:rPr>
        <w:t>болест)</w:t>
      </w:r>
    </w:p>
    <w:p w14:paraId="71F37BAC" w14:textId="77777777" w:rsidR="00657ABD" w:rsidRPr="00482916" w:rsidRDefault="00657ABD"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shd w:val="clear" w:color="auto" w:fill="D9D9D9"/>
          <w:lang w:val="mk-MK"/>
        </w:rPr>
      </w:pPr>
    </w:p>
    <w:p w14:paraId="7B70B658" w14:textId="794DB198" w:rsidR="00B23662" w:rsidRPr="00482916" w:rsidRDefault="00657ABD"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b/>
          <w:bCs/>
          <w:i/>
          <w:sz w:val="18"/>
          <w:szCs w:val="18"/>
          <w:shd w:val="clear" w:color="auto" w:fill="D9D9D9"/>
          <w:lang w:val="mk-MK"/>
        </w:rPr>
      </w:pPr>
      <w:r w:rsidRPr="00482916">
        <w:rPr>
          <w:rFonts w:ascii="Myriad Pro" w:hAnsi="Myriad Pro" w:cs="Arial"/>
          <w:b/>
          <w:bCs/>
          <w:i/>
          <w:sz w:val="18"/>
          <w:szCs w:val="18"/>
          <w:shd w:val="clear" w:color="auto" w:fill="D9D9D9"/>
          <w:lang w:val="mk-MK"/>
        </w:rPr>
        <w:t>1</w:t>
      </w:r>
      <w:r w:rsidRPr="009F0E80">
        <w:rPr>
          <w:rFonts w:ascii="Myriad Pro" w:hAnsi="Myriad Pro" w:cs="Arial"/>
          <w:b/>
          <w:bCs/>
          <w:i/>
          <w:sz w:val="18"/>
          <w:szCs w:val="18"/>
          <w:shd w:val="clear" w:color="auto" w:fill="D9D9D9"/>
          <w:lang w:val="mk-MK"/>
        </w:rPr>
        <w:t>.</w:t>
      </w:r>
      <w:r w:rsidR="00F71CD3" w:rsidRPr="009F0E80">
        <w:rPr>
          <w:rFonts w:ascii="Myriad Pro" w:hAnsi="Myriad Pro" w:cs="Arial"/>
          <w:b/>
          <w:bCs/>
          <w:i/>
          <w:sz w:val="18"/>
          <w:szCs w:val="18"/>
          <w:shd w:val="clear" w:color="auto" w:fill="D9D9D9"/>
          <w:lang w:val="mk-MK"/>
        </w:rPr>
        <w:t xml:space="preserve">Финасирање на ангажирани </w:t>
      </w:r>
      <w:r w:rsidR="00181BE9" w:rsidRPr="009F0E80">
        <w:rPr>
          <w:rFonts w:ascii="Myriad Pro" w:hAnsi="Myriad Pro" w:cs="Arial"/>
          <w:b/>
          <w:bCs/>
          <w:i/>
          <w:sz w:val="18"/>
          <w:szCs w:val="18"/>
          <w:shd w:val="clear" w:color="auto" w:fill="D9D9D9"/>
          <w:lang w:val="mk-MK"/>
        </w:rPr>
        <w:t xml:space="preserve">лица преку Буџет на </w:t>
      </w:r>
      <w:r w:rsidR="009F0E80" w:rsidRPr="009F0E80">
        <w:rPr>
          <w:rFonts w:ascii="Myriad Pro" w:hAnsi="Myriad Pro" w:cs="Arial"/>
          <w:b/>
          <w:bCs/>
          <w:i/>
          <w:sz w:val="18"/>
          <w:szCs w:val="18"/>
          <w:shd w:val="clear" w:color="auto" w:fill="D9D9D9"/>
          <w:lang w:val="mk-MK"/>
        </w:rPr>
        <w:t xml:space="preserve">АВРСМ </w:t>
      </w:r>
      <w:r w:rsidR="00057B9E">
        <w:rPr>
          <w:rFonts w:ascii="Myriad Pro" w:hAnsi="Myriad Pro" w:cs="Arial"/>
          <w:b/>
          <w:bCs/>
          <w:i/>
          <w:sz w:val="18"/>
          <w:szCs w:val="18"/>
          <w:shd w:val="clear" w:color="auto" w:fill="D9D9D9"/>
          <w:lang w:val="mk-MK"/>
        </w:rPr>
        <w:t>(</w:t>
      </w:r>
      <w:r w:rsidR="009F0E80" w:rsidRPr="009F0E80">
        <w:rPr>
          <w:rFonts w:ascii="Myriad Pro" w:hAnsi="Myriad Pro" w:cs="Arial"/>
          <w:b/>
          <w:bCs/>
          <w:i/>
          <w:sz w:val="18"/>
          <w:szCs w:val="18"/>
          <w:shd w:val="clear" w:color="auto" w:fill="D9D9D9"/>
          <w:lang w:val="mk-MK"/>
        </w:rPr>
        <w:t>до</w:t>
      </w:r>
      <w:r w:rsidR="0001502D" w:rsidRPr="009F0E80">
        <w:rPr>
          <w:rFonts w:ascii="Myriad Pro" w:hAnsi="Myriad Pro" w:cs="Arial"/>
          <w:b/>
          <w:bCs/>
          <w:i/>
          <w:sz w:val="18"/>
          <w:szCs w:val="18"/>
          <w:shd w:val="clear" w:color="auto" w:fill="D9D9D9"/>
          <w:lang w:val="mk-MK"/>
        </w:rPr>
        <w:t xml:space="preserve"> 6 месеци </w:t>
      </w:r>
      <w:r w:rsidR="009F0E80" w:rsidRPr="009F0E80">
        <w:rPr>
          <w:rFonts w:ascii="Myriad Pro" w:hAnsi="Myriad Pro" w:cs="Arial"/>
          <w:b/>
          <w:bCs/>
          <w:i/>
          <w:sz w:val="18"/>
          <w:szCs w:val="18"/>
          <w:shd w:val="clear" w:color="auto" w:fill="D9D9D9"/>
          <w:lang w:val="mk-MK"/>
        </w:rPr>
        <w:t>за</w:t>
      </w:r>
      <w:r w:rsidR="0001502D" w:rsidRPr="009F0E80">
        <w:rPr>
          <w:rFonts w:ascii="Myriad Pro" w:hAnsi="Myriad Pro" w:cs="Arial"/>
          <w:b/>
          <w:bCs/>
          <w:i/>
          <w:sz w:val="18"/>
          <w:szCs w:val="18"/>
          <w:shd w:val="clear" w:color="auto" w:fill="D9D9D9"/>
          <w:lang w:val="mk-MK"/>
        </w:rPr>
        <w:t xml:space="preserve"> ангажман </w:t>
      </w:r>
      <w:r w:rsidR="009F0E80" w:rsidRPr="009F0E80">
        <w:rPr>
          <w:rFonts w:ascii="Myriad Pro" w:hAnsi="Myriad Pro" w:cs="Arial"/>
          <w:b/>
          <w:bCs/>
          <w:i/>
          <w:sz w:val="18"/>
          <w:szCs w:val="18"/>
          <w:shd w:val="clear" w:color="auto" w:fill="D9D9D9"/>
          <w:lang w:val="mk-MK"/>
        </w:rPr>
        <w:t>од</w:t>
      </w:r>
      <w:r w:rsidR="0001502D" w:rsidRPr="009F0E80">
        <w:rPr>
          <w:rFonts w:ascii="Myriad Pro" w:hAnsi="Myriad Pro" w:cs="Arial"/>
          <w:b/>
          <w:bCs/>
          <w:i/>
          <w:sz w:val="18"/>
          <w:szCs w:val="18"/>
          <w:shd w:val="clear" w:color="auto" w:fill="D9D9D9"/>
          <w:lang w:val="mk-MK"/>
        </w:rPr>
        <w:t xml:space="preserve"> 40 работни ча</w:t>
      </w:r>
      <w:r w:rsidR="009F0E80" w:rsidRPr="009F0E80">
        <w:rPr>
          <w:rFonts w:ascii="Myriad Pro" w:hAnsi="Myriad Pro" w:cs="Arial"/>
          <w:b/>
          <w:bCs/>
          <w:i/>
          <w:sz w:val="18"/>
          <w:szCs w:val="18"/>
          <w:shd w:val="clear" w:color="auto" w:fill="D9D9D9"/>
          <w:lang w:val="mk-MK"/>
        </w:rPr>
        <w:t>са -</w:t>
      </w:r>
      <w:r w:rsidR="00E969C5" w:rsidRPr="009F0E80">
        <w:rPr>
          <w:rFonts w:ascii="Myriad Pro" w:hAnsi="Myriad Pro" w:cs="Arial"/>
          <w:b/>
          <w:bCs/>
          <w:i/>
          <w:sz w:val="18"/>
          <w:szCs w:val="18"/>
          <w:shd w:val="clear" w:color="auto" w:fill="D9D9D9"/>
          <w:lang w:val="mk-MK"/>
        </w:rPr>
        <w:t>неделно) _</w:t>
      </w:r>
      <w:r w:rsidRPr="009F0E80">
        <w:rPr>
          <w:rFonts w:ascii="Myriad Pro" w:hAnsi="Myriad Pro" w:cs="Arial"/>
          <w:b/>
          <w:bCs/>
          <w:i/>
          <w:sz w:val="18"/>
          <w:szCs w:val="18"/>
          <w:shd w:val="clear" w:color="auto" w:fill="D9D9D9"/>
          <w:lang w:val="mk-MK"/>
        </w:rPr>
        <w:t xml:space="preserve">______________________ </w:t>
      </w:r>
      <w:r w:rsidR="00D75251" w:rsidRPr="009F0E80">
        <w:rPr>
          <w:rFonts w:ascii="Myriad Pro" w:hAnsi="Myriad Pro" w:cs="Arial"/>
          <w:b/>
          <w:bCs/>
          <w:i/>
          <w:sz w:val="18"/>
          <w:szCs w:val="18"/>
          <w:shd w:val="clear" w:color="auto" w:fill="D9D9D9"/>
          <w:lang w:val="mk-MK"/>
        </w:rPr>
        <w:t>(број</w:t>
      </w:r>
      <w:r w:rsidRPr="009F0E80">
        <w:rPr>
          <w:rFonts w:ascii="Myriad Pro" w:hAnsi="Myriad Pro" w:cs="Arial"/>
          <w:b/>
          <w:bCs/>
          <w:i/>
          <w:sz w:val="18"/>
          <w:szCs w:val="18"/>
          <w:shd w:val="clear" w:color="auto" w:fill="D9D9D9"/>
          <w:lang w:val="mk-MK"/>
        </w:rPr>
        <w:t xml:space="preserve"> на побарувани   лица* </w:t>
      </w:r>
      <w:r w:rsidR="009F0E80">
        <w:rPr>
          <w:rFonts w:ascii="Myriad Pro" w:hAnsi="Myriad Pro" w:cs="Arial"/>
          <w:b/>
          <w:bCs/>
          <w:i/>
          <w:sz w:val="18"/>
          <w:szCs w:val="18"/>
          <w:shd w:val="clear" w:color="auto" w:fill="D9D9D9"/>
          <w:lang w:val="mk-MK"/>
        </w:rPr>
        <w:t>6</w:t>
      </w:r>
      <w:r w:rsidR="00951785">
        <w:rPr>
          <w:rFonts w:ascii="Myriad Pro" w:hAnsi="Myriad Pro" w:cs="Arial"/>
          <w:b/>
          <w:bCs/>
          <w:i/>
          <w:sz w:val="18"/>
          <w:szCs w:val="18"/>
          <w:shd w:val="clear" w:color="auto" w:fill="D9D9D9"/>
          <w:lang w:val="mk-MK"/>
        </w:rPr>
        <w:t xml:space="preserve"> </w:t>
      </w:r>
      <w:r w:rsidR="00E969C5">
        <w:rPr>
          <w:rFonts w:ascii="Myriad Pro" w:hAnsi="Myriad Pro" w:cs="Arial"/>
          <w:b/>
          <w:bCs/>
          <w:i/>
          <w:sz w:val="18"/>
          <w:szCs w:val="18"/>
          <w:shd w:val="clear" w:color="auto" w:fill="D9D9D9"/>
          <w:lang w:val="mk-MK"/>
        </w:rPr>
        <w:t>месеци *</w:t>
      </w:r>
      <w:r w:rsidR="00951785">
        <w:rPr>
          <w:rFonts w:ascii="Myriad Pro" w:hAnsi="Myriad Pro" w:cs="Arial"/>
          <w:b/>
          <w:bCs/>
          <w:i/>
          <w:sz w:val="18"/>
          <w:szCs w:val="18"/>
          <w:shd w:val="clear" w:color="auto" w:fill="D9D9D9"/>
          <w:lang w:val="mk-MK"/>
        </w:rPr>
        <w:t xml:space="preserve"> </w:t>
      </w:r>
      <w:r w:rsidR="00B863A8">
        <w:rPr>
          <w:rFonts w:ascii="Myriad Pro" w:hAnsi="Myriad Pro" w:cs="Arial"/>
          <w:b/>
          <w:bCs/>
          <w:i/>
          <w:sz w:val="18"/>
          <w:szCs w:val="18"/>
          <w:shd w:val="clear" w:color="auto" w:fill="D9D9D9"/>
          <w:lang w:val="mk-MK"/>
        </w:rPr>
        <w:t xml:space="preserve">28.000 МКД ) </w:t>
      </w:r>
    </w:p>
    <w:p w14:paraId="39288C46" w14:textId="77777777" w:rsidR="00657ABD" w:rsidRPr="00482916" w:rsidRDefault="00657ABD"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i/>
          <w:sz w:val="18"/>
          <w:szCs w:val="18"/>
          <w:highlight w:val="yellow"/>
          <w:shd w:val="clear" w:color="auto" w:fill="D9D9D9"/>
          <w:lang w:val="mk-MK"/>
        </w:rPr>
      </w:pPr>
    </w:p>
    <w:p w14:paraId="3EE3F57C" w14:textId="619A9B0E" w:rsidR="00B23662" w:rsidRPr="00482916" w:rsidRDefault="00657ABD"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b/>
          <w:bCs/>
          <w:i/>
          <w:sz w:val="18"/>
          <w:szCs w:val="18"/>
          <w:shd w:val="clear" w:color="auto" w:fill="D9D9D9"/>
          <w:lang w:val="mk-MK"/>
        </w:rPr>
      </w:pPr>
      <w:r w:rsidRPr="00482916">
        <w:rPr>
          <w:rFonts w:ascii="Myriad Pro" w:hAnsi="Myriad Pro" w:cs="Arial"/>
          <w:b/>
          <w:bCs/>
          <w:i/>
          <w:sz w:val="18"/>
          <w:szCs w:val="18"/>
          <w:shd w:val="clear" w:color="auto" w:fill="D9D9D9"/>
          <w:lang w:val="mk-MK"/>
        </w:rPr>
        <w:t>2</w:t>
      </w:r>
      <w:r w:rsidR="00B23662" w:rsidRPr="00951785">
        <w:rPr>
          <w:rFonts w:ascii="Myriad Pro" w:hAnsi="Myriad Pro" w:cs="Arial"/>
          <w:b/>
          <w:bCs/>
          <w:i/>
          <w:sz w:val="18"/>
          <w:szCs w:val="18"/>
          <w:shd w:val="clear" w:color="auto" w:fill="D9D9D9"/>
          <w:lang w:val="mk-MK"/>
        </w:rPr>
        <w:t>.</w:t>
      </w:r>
      <w:r w:rsidR="00C159E8" w:rsidRPr="00951785">
        <w:rPr>
          <w:rFonts w:ascii="Myriad Pro" w:hAnsi="Myriad Pro" w:cs="Arial"/>
          <w:b/>
          <w:bCs/>
          <w:i/>
          <w:sz w:val="18"/>
          <w:szCs w:val="18"/>
          <w:shd w:val="clear" w:color="auto" w:fill="D9D9D9"/>
          <w:lang w:val="mk-MK"/>
        </w:rPr>
        <w:t>Целосно финасирање</w:t>
      </w:r>
      <w:r w:rsidR="00B23662" w:rsidRPr="00951785">
        <w:rPr>
          <w:rFonts w:ascii="Myriad Pro" w:hAnsi="Myriad Pro" w:cs="Arial"/>
          <w:b/>
          <w:bCs/>
          <w:i/>
          <w:sz w:val="18"/>
          <w:szCs w:val="18"/>
          <w:shd w:val="clear" w:color="auto" w:fill="D9D9D9"/>
          <w:lang w:val="mk-MK"/>
        </w:rPr>
        <w:t xml:space="preserve"> од</w:t>
      </w:r>
      <w:r w:rsidR="00C159E8" w:rsidRPr="00951785">
        <w:rPr>
          <w:rFonts w:ascii="Myriad Pro" w:hAnsi="Myriad Pro" w:cs="Arial"/>
          <w:b/>
          <w:bCs/>
          <w:i/>
          <w:sz w:val="18"/>
          <w:szCs w:val="18"/>
          <w:shd w:val="clear" w:color="auto" w:fill="D9D9D9"/>
          <w:lang w:val="mk-MK"/>
        </w:rPr>
        <w:t xml:space="preserve"> страна на</w:t>
      </w:r>
      <w:r w:rsidR="00B23662" w:rsidRPr="00951785">
        <w:rPr>
          <w:rFonts w:ascii="Myriad Pro" w:hAnsi="Myriad Pro" w:cs="Arial"/>
          <w:b/>
          <w:bCs/>
          <w:i/>
          <w:sz w:val="18"/>
          <w:szCs w:val="18"/>
          <w:shd w:val="clear" w:color="auto" w:fill="D9D9D9"/>
          <w:lang w:val="mk-MK"/>
        </w:rPr>
        <w:t xml:space="preserve"> општините</w:t>
      </w:r>
      <w:r w:rsidR="00CB1114" w:rsidRPr="00951785">
        <w:rPr>
          <w:rFonts w:ascii="Myriad Pro" w:hAnsi="Myriad Pro" w:cs="Arial"/>
          <w:b/>
          <w:bCs/>
          <w:i/>
          <w:sz w:val="18"/>
          <w:szCs w:val="18"/>
          <w:shd w:val="clear" w:color="auto" w:fill="D9D9D9"/>
          <w:lang w:val="mk-MK"/>
        </w:rPr>
        <w:t xml:space="preserve"> </w:t>
      </w:r>
      <w:r w:rsidR="00057B9E" w:rsidRPr="00951785">
        <w:rPr>
          <w:rFonts w:ascii="Myriad Pro" w:hAnsi="Myriad Pro" w:cs="Arial"/>
          <w:b/>
          <w:bCs/>
          <w:i/>
          <w:sz w:val="18"/>
          <w:szCs w:val="18"/>
          <w:shd w:val="clear" w:color="auto" w:fill="D9D9D9"/>
          <w:lang w:val="mk-MK"/>
        </w:rPr>
        <w:t>(</w:t>
      </w:r>
      <w:r w:rsidR="00CB1114" w:rsidRPr="00951785">
        <w:rPr>
          <w:rFonts w:ascii="Myriad Pro" w:hAnsi="Myriad Pro" w:cs="Arial"/>
          <w:b/>
          <w:bCs/>
          <w:i/>
          <w:sz w:val="18"/>
          <w:szCs w:val="18"/>
          <w:shd w:val="clear" w:color="auto" w:fill="D9D9D9"/>
          <w:lang w:val="mk-MK"/>
        </w:rPr>
        <w:t>за</w:t>
      </w:r>
      <w:r w:rsidR="0060408C" w:rsidRPr="00951785">
        <w:rPr>
          <w:rFonts w:ascii="Myriad Pro" w:hAnsi="Myriad Pro" w:cs="Arial"/>
          <w:b/>
          <w:bCs/>
          <w:i/>
          <w:sz w:val="18"/>
          <w:szCs w:val="18"/>
          <w:shd w:val="clear" w:color="auto" w:fill="D9D9D9"/>
          <w:lang w:val="mk-MK"/>
        </w:rPr>
        <w:t xml:space="preserve"> дополнителни 12 месеци </w:t>
      </w:r>
      <w:r w:rsidR="00CB1114" w:rsidRPr="00951785">
        <w:rPr>
          <w:rFonts w:ascii="Myriad Pro" w:hAnsi="Myriad Pro" w:cs="Arial"/>
          <w:b/>
          <w:bCs/>
          <w:i/>
          <w:sz w:val="18"/>
          <w:szCs w:val="18"/>
          <w:shd w:val="clear" w:color="auto" w:fill="D9D9D9"/>
          <w:lang w:val="mk-MK"/>
        </w:rPr>
        <w:t>за ангажман</w:t>
      </w:r>
      <w:r w:rsidR="00057B9E" w:rsidRPr="00951785">
        <w:rPr>
          <w:rFonts w:ascii="Myriad Pro" w:hAnsi="Myriad Pro" w:cs="Arial"/>
          <w:b/>
          <w:bCs/>
          <w:i/>
          <w:sz w:val="18"/>
          <w:szCs w:val="18"/>
          <w:shd w:val="clear" w:color="auto" w:fill="D9D9D9"/>
          <w:lang w:val="mk-MK"/>
        </w:rPr>
        <w:t xml:space="preserve"> од 40 работни часа </w:t>
      </w:r>
      <w:r w:rsidR="00E969C5" w:rsidRPr="00951785">
        <w:rPr>
          <w:rFonts w:ascii="Myriad Pro" w:hAnsi="Myriad Pro" w:cs="Arial"/>
          <w:b/>
          <w:bCs/>
          <w:i/>
          <w:sz w:val="18"/>
          <w:szCs w:val="18"/>
          <w:shd w:val="clear" w:color="auto" w:fill="D9D9D9"/>
          <w:lang w:val="mk-MK"/>
        </w:rPr>
        <w:t>неделно) _</w:t>
      </w:r>
      <w:r w:rsidR="00B23662" w:rsidRPr="00951785">
        <w:rPr>
          <w:rFonts w:ascii="Myriad Pro" w:hAnsi="Myriad Pro" w:cs="Arial"/>
          <w:b/>
          <w:bCs/>
          <w:i/>
          <w:sz w:val="18"/>
          <w:szCs w:val="18"/>
          <w:shd w:val="clear" w:color="auto" w:fill="D9D9D9"/>
          <w:lang w:val="mk-MK"/>
        </w:rPr>
        <w:t xml:space="preserve">________________________ </w:t>
      </w:r>
      <w:r w:rsidR="00D75251" w:rsidRPr="00951785">
        <w:rPr>
          <w:rFonts w:ascii="Myriad Pro" w:hAnsi="Myriad Pro" w:cs="Arial"/>
          <w:b/>
          <w:bCs/>
          <w:i/>
          <w:sz w:val="18"/>
          <w:szCs w:val="18"/>
          <w:shd w:val="clear" w:color="auto" w:fill="D9D9D9"/>
          <w:lang w:val="mk-MK"/>
        </w:rPr>
        <w:t>(број</w:t>
      </w:r>
      <w:r w:rsidR="00B23662" w:rsidRPr="00951785">
        <w:rPr>
          <w:rFonts w:ascii="Myriad Pro" w:hAnsi="Myriad Pro" w:cs="Arial"/>
          <w:b/>
          <w:bCs/>
          <w:i/>
          <w:sz w:val="18"/>
          <w:szCs w:val="18"/>
          <w:shd w:val="clear" w:color="auto" w:fill="D9D9D9"/>
          <w:lang w:val="mk-MK"/>
        </w:rPr>
        <w:t xml:space="preserve"> на побарувани лица </w:t>
      </w:r>
      <w:r w:rsidR="00D75251" w:rsidRPr="00951785">
        <w:rPr>
          <w:rFonts w:ascii="Myriad Pro" w:hAnsi="Myriad Pro" w:cs="Arial"/>
          <w:b/>
          <w:bCs/>
          <w:i/>
          <w:sz w:val="18"/>
          <w:szCs w:val="18"/>
          <w:shd w:val="clear" w:color="auto" w:fill="D9D9D9"/>
          <w:lang w:val="mk-MK"/>
        </w:rPr>
        <w:t xml:space="preserve">*12 месеци </w:t>
      </w:r>
      <w:r w:rsidR="00951785" w:rsidRPr="00951785">
        <w:rPr>
          <w:rFonts w:ascii="Myriad Pro" w:hAnsi="Myriad Pro" w:cs="Arial"/>
          <w:b/>
          <w:bCs/>
          <w:i/>
          <w:sz w:val="18"/>
          <w:szCs w:val="18"/>
          <w:shd w:val="clear" w:color="auto" w:fill="D9D9D9"/>
          <w:lang w:val="mk-MK"/>
        </w:rPr>
        <w:t>*28.000 МКД</w:t>
      </w:r>
      <w:r w:rsidR="00B23662" w:rsidRPr="00951785">
        <w:rPr>
          <w:rFonts w:ascii="Myriad Pro" w:hAnsi="Myriad Pro" w:cs="Arial"/>
          <w:b/>
          <w:bCs/>
          <w:i/>
          <w:sz w:val="18"/>
          <w:szCs w:val="18"/>
          <w:shd w:val="clear" w:color="auto" w:fill="D9D9D9"/>
          <w:lang w:val="mk-MK"/>
        </w:rPr>
        <w:t>)</w:t>
      </w:r>
    </w:p>
    <w:p w14:paraId="4A4D6240" w14:textId="77777777" w:rsidR="00B23662" w:rsidRPr="002D2550"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b/>
          <w:bCs/>
          <w:i/>
          <w:sz w:val="18"/>
          <w:szCs w:val="18"/>
          <w:highlight w:val="yellow"/>
          <w:shd w:val="clear" w:color="auto" w:fill="D9D9D9"/>
          <w:lang w:val="mk-MK"/>
        </w:rPr>
      </w:pPr>
    </w:p>
    <w:p w14:paraId="15BF00AD" w14:textId="1D8D0AD8" w:rsidR="00B23662" w:rsidRPr="00806F88"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b/>
          <w:bCs/>
          <w:i/>
          <w:sz w:val="18"/>
          <w:szCs w:val="18"/>
          <w:shd w:val="clear" w:color="auto" w:fill="D9D9D9"/>
          <w:lang w:val="mk-MK"/>
        </w:rPr>
      </w:pPr>
      <w:r w:rsidRPr="00806F88">
        <w:rPr>
          <w:rFonts w:ascii="Myriad Pro" w:hAnsi="Myriad Pro" w:cs="Arial"/>
          <w:b/>
          <w:bCs/>
          <w:i/>
          <w:sz w:val="18"/>
          <w:szCs w:val="18"/>
          <w:shd w:val="clear" w:color="auto" w:fill="D9D9D9"/>
          <w:lang w:val="mk-MK"/>
        </w:rPr>
        <w:t xml:space="preserve">3. </w:t>
      </w:r>
      <w:r w:rsidR="00951785" w:rsidRPr="00806F88">
        <w:rPr>
          <w:rFonts w:ascii="Myriad Pro" w:hAnsi="Myriad Pro" w:cs="Arial"/>
          <w:b/>
          <w:bCs/>
          <w:i/>
          <w:sz w:val="18"/>
          <w:szCs w:val="18"/>
          <w:shd w:val="clear" w:color="auto" w:fill="D9D9D9"/>
          <w:lang w:val="mk-MK"/>
        </w:rPr>
        <w:t xml:space="preserve">Вкупен Буџет </w:t>
      </w:r>
      <w:r w:rsidR="00C54746" w:rsidRPr="00806F88">
        <w:rPr>
          <w:rFonts w:ascii="Myriad Pro" w:hAnsi="Myriad Pro" w:cs="Arial"/>
          <w:b/>
          <w:bCs/>
          <w:i/>
          <w:sz w:val="18"/>
          <w:szCs w:val="18"/>
          <w:shd w:val="clear" w:color="auto" w:fill="D9D9D9"/>
          <w:lang w:val="mk-MK"/>
        </w:rPr>
        <w:t xml:space="preserve">(1+2) </w:t>
      </w:r>
      <w:r w:rsidRPr="00806F88">
        <w:rPr>
          <w:rFonts w:ascii="Myriad Pro" w:hAnsi="Myriad Pro" w:cs="Arial"/>
          <w:b/>
          <w:bCs/>
          <w:i/>
          <w:sz w:val="18"/>
          <w:szCs w:val="18"/>
          <w:shd w:val="clear" w:color="auto" w:fill="D9D9D9"/>
          <w:lang w:val="mk-MK"/>
        </w:rPr>
        <w:t xml:space="preserve">_________________________( број на лица </w:t>
      </w:r>
      <w:r w:rsidR="00C54746" w:rsidRPr="00806F88">
        <w:rPr>
          <w:rFonts w:ascii="Myriad Pro" w:hAnsi="Myriad Pro" w:cs="Arial"/>
          <w:b/>
          <w:bCs/>
          <w:i/>
          <w:sz w:val="18"/>
          <w:szCs w:val="18"/>
          <w:shd w:val="clear" w:color="auto" w:fill="D9D9D9"/>
          <w:lang w:val="mk-MK"/>
        </w:rPr>
        <w:t xml:space="preserve"> финасирани преку буџет на Аврсм и финасирани </w:t>
      </w:r>
      <w:r w:rsidR="00806F88" w:rsidRPr="00806F88">
        <w:rPr>
          <w:rFonts w:ascii="Myriad Pro" w:hAnsi="Myriad Pro" w:cs="Arial"/>
          <w:b/>
          <w:bCs/>
          <w:i/>
          <w:sz w:val="18"/>
          <w:szCs w:val="18"/>
          <w:shd w:val="clear" w:color="auto" w:fill="D9D9D9"/>
          <w:lang w:val="mk-MK"/>
        </w:rPr>
        <w:t>целосно преку општина број на лица * 18 месеци *28000 МКД)</w:t>
      </w:r>
    </w:p>
    <w:p w14:paraId="472C7806" w14:textId="77777777" w:rsidR="00B23662" w:rsidRDefault="00B23662" w:rsidP="00B23662">
      <w:pPr>
        <w:pBdr>
          <w:top w:val="single" w:sz="4" w:space="1" w:color="auto"/>
          <w:left w:val="single" w:sz="4" w:space="4" w:color="auto"/>
          <w:bottom w:val="single" w:sz="4" w:space="1" w:color="auto"/>
          <w:right w:val="single" w:sz="4" w:space="4" w:color="auto"/>
        </w:pBdr>
        <w:ind w:right="-81"/>
        <w:jc w:val="both"/>
        <w:rPr>
          <w:rFonts w:ascii="Myriad Pro" w:hAnsi="Myriad Pro" w:cs="Arial"/>
          <w:lang w:val="mk-MK"/>
        </w:rPr>
      </w:pPr>
    </w:p>
    <w:p w14:paraId="10054AFC" w14:textId="77777777" w:rsidR="00B23662" w:rsidRDefault="00B23662" w:rsidP="00B23662">
      <w:pPr>
        <w:rPr>
          <w:rFonts w:ascii="Myriad Pro" w:hAnsi="Myriad Pro"/>
          <w:lang w:val="mk-MK"/>
        </w:rPr>
      </w:pPr>
    </w:p>
    <w:p w14:paraId="361A5FFE" w14:textId="77777777" w:rsidR="00B23662" w:rsidRDefault="00B23662" w:rsidP="00B23662">
      <w:pPr>
        <w:rPr>
          <w:rFonts w:ascii="Myriad Pro" w:hAnsi="Myriad Pro"/>
          <w:lang w:val="mk-MK"/>
        </w:rPr>
      </w:pPr>
    </w:p>
    <w:p w14:paraId="2CE160D3" w14:textId="77777777" w:rsidR="00B23662" w:rsidRDefault="00B23662" w:rsidP="00B23662">
      <w:pPr>
        <w:rPr>
          <w:rFonts w:ascii="Myriad Pro" w:hAnsi="Myriad Pro"/>
          <w:lang w:val="mk-MK"/>
        </w:rPr>
      </w:pPr>
      <w:r>
        <w:rPr>
          <w:rFonts w:ascii="Myriad Pro" w:hAnsi="Myriad Pro"/>
          <w:lang w:val="mk-MK"/>
        </w:rPr>
        <w:t>Место и датум,</w:t>
      </w:r>
    </w:p>
    <w:p w14:paraId="5D4C586A" w14:textId="77777777" w:rsidR="00B23662" w:rsidRDefault="00B23662" w:rsidP="00B23662">
      <w:pPr>
        <w:rPr>
          <w:rFonts w:ascii="Myriad Pro" w:hAnsi="Myriad Pro"/>
          <w:lang w:val="mk-MK"/>
        </w:rPr>
      </w:pPr>
    </w:p>
    <w:p w14:paraId="54E8CB93" w14:textId="068DD1D4" w:rsidR="00B23662" w:rsidRDefault="00B23662" w:rsidP="00B23662">
      <w:pPr>
        <w:rPr>
          <w:rFonts w:ascii="Myriad Pro" w:hAnsi="Myriad Pro"/>
          <w:lang w:val="mk-MK"/>
        </w:rPr>
      </w:pPr>
      <w:r>
        <w:rPr>
          <w:rFonts w:ascii="Myriad Pro" w:hAnsi="Myriad Pro"/>
          <w:lang w:val="mk-MK"/>
        </w:rPr>
        <w:t>_________________________ 202</w:t>
      </w:r>
      <w:r w:rsidR="002D2550">
        <w:rPr>
          <w:rFonts w:ascii="Myriad Pro" w:hAnsi="Myriad Pro"/>
          <w:lang w:val="mk-MK"/>
        </w:rPr>
        <w:t>5</w:t>
      </w:r>
      <w:r>
        <w:rPr>
          <w:rFonts w:ascii="Myriad Pro" w:hAnsi="Myriad Pro"/>
          <w:lang w:val="mk-MK"/>
        </w:rPr>
        <w:t xml:space="preserve">                                  </w:t>
      </w:r>
      <w:r>
        <w:rPr>
          <w:rFonts w:ascii="Myriad Pro" w:hAnsi="Myriad Pro"/>
          <w:lang w:val="mk-MK"/>
        </w:rPr>
        <w:tab/>
      </w:r>
      <w:r>
        <w:rPr>
          <w:rFonts w:ascii="Myriad Pro" w:hAnsi="Myriad Pro"/>
          <w:lang w:val="mk-MK"/>
        </w:rPr>
        <w:tab/>
      </w:r>
      <w:r>
        <w:rPr>
          <w:rFonts w:ascii="Myriad Pro" w:hAnsi="Myriad Pro"/>
          <w:lang w:val="mk-MK"/>
        </w:rPr>
        <w:tab/>
      </w:r>
      <w:r>
        <w:rPr>
          <w:rFonts w:ascii="Myriad Pro" w:hAnsi="Myriad Pro"/>
          <w:lang w:val="mk-MK"/>
        </w:rPr>
        <w:tab/>
      </w:r>
      <w:r>
        <w:rPr>
          <w:rFonts w:ascii="Myriad Pro" w:hAnsi="Myriad Pro"/>
          <w:lang w:val="mk-MK"/>
        </w:rPr>
        <w:tab/>
      </w:r>
      <w:r>
        <w:rPr>
          <w:rFonts w:ascii="Myriad Pro" w:hAnsi="Myriad Pro"/>
          <w:lang w:val="mk-MK"/>
        </w:rPr>
        <w:tab/>
      </w:r>
      <w:r>
        <w:rPr>
          <w:rFonts w:ascii="Myriad Pro" w:hAnsi="Myriad Pro"/>
          <w:lang w:val="mk-MK"/>
        </w:rPr>
        <w:tab/>
        <w:t xml:space="preserve">                    </w:t>
      </w:r>
      <w:r>
        <w:rPr>
          <w:rFonts w:ascii="Myriad Pro" w:hAnsi="Myriad Pro"/>
          <w:lang w:val="mk-MK"/>
        </w:rPr>
        <w:tab/>
      </w:r>
      <w:r>
        <w:rPr>
          <w:rFonts w:ascii="Myriad Pro" w:hAnsi="Myriad Pro"/>
          <w:lang w:val="mk-MK"/>
        </w:rPr>
        <w:tab/>
      </w:r>
      <w:r>
        <w:rPr>
          <w:rFonts w:ascii="Myriad Pro" w:hAnsi="Myriad Pro"/>
          <w:lang w:val="mk-MK"/>
        </w:rPr>
        <w:tab/>
      </w:r>
      <w:r>
        <w:rPr>
          <w:rFonts w:ascii="Myriad Pro" w:hAnsi="Myriad Pro"/>
          <w:lang w:val="mk-MK"/>
        </w:rPr>
        <w:tab/>
      </w:r>
      <w:r>
        <w:rPr>
          <w:rFonts w:ascii="Myriad Pro" w:hAnsi="Myriad Pro"/>
          <w:lang w:val="mk-MK"/>
        </w:rPr>
        <w:tab/>
      </w:r>
    </w:p>
    <w:p w14:paraId="01D6A3EB" w14:textId="77777777" w:rsidR="00B23662" w:rsidRDefault="00B23662" w:rsidP="00B23662">
      <w:pPr>
        <w:rPr>
          <w:rFonts w:ascii="Myriad Pro" w:hAnsi="Myriad Pro"/>
          <w:lang w:val="mk-MK"/>
        </w:rPr>
      </w:pPr>
    </w:p>
    <w:p w14:paraId="225B15DC" w14:textId="77777777" w:rsidR="00B23662" w:rsidRDefault="00B23662" w:rsidP="00B23662">
      <w:pPr>
        <w:rPr>
          <w:rFonts w:ascii="Myriad Pro" w:hAnsi="Myriad Pro"/>
          <w:lang w:val="mk-MK"/>
        </w:rPr>
      </w:pPr>
      <w:r>
        <w:rPr>
          <w:rFonts w:ascii="Myriad Pro" w:hAnsi="Myriad Pro"/>
          <w:lang w:val="mk-MK"/>
        </w:rPr>
        <w:tab/>
      </w:r>
      <w:r>
        <w:rPr>
          <w:rFonts w:ascii="Myriad Pro" w:hAnsi="Myriad Pro"/>
          <w:lang w:val="mk-MK"/>
        </w:rPr>
        <w:tab/>
      </w:r>
      <w:r>
        <w:rPr>
          <w:rFonts w:ascii="Myriad Pro" w:hAnsi="Myriad Pro"/>
          <w:lang w:val="mk-MK"/>
        </w:rPr>
        <w:tab/>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3780"/>
      </w:tblGrid>
      <w:tr w:rsidR="00B23662" w14:paraId="3A01C4B2" w14:textId="77777777" w:rsidTr="00C71EBE">
        <w:trPr>
          <w:trHeight w:val="314"/>
        </w:trPr>
        <w:tc>
          <w:tcPr>
            <w:tcW w:w="5310" w:type="dxa"/>
            <w:vMerge w:val="restart"/>
            <w:tcBorders>
              <w:top w:val="nil"/>
              <w:left w:val="nil"/>
              <w:bottom w:val="nil"/>
              <w:right w:val="nil"/>
            </w:tcBorders>
            <w:vAlign w:val="center"/>
            <w:hideMark/>
          </w:tcPr>
          <w:p w14:paraId="1B626833" w14:textId="77777777" w:rsidR="00B23662" w:rsidRDefault="00B23662" w:rsidP="00C71EBE">
            <w:pPr>
              <w:tabs>
                <w:tab w:val="center" w:pos="4320"/>
                <w:tab w:val="right" w:pos="8640"/>
              </w:tabs>
              <w:rPr>
                <w:rFonts w:ascii="Myriad Pro" w:hAnsi="Myriad Pro"/>
                <w:lang w:val="mk-MK"/>
              </w:rPr>
            </w:pPr>
            <w:r>
              <w:rPr>
                <w:rFonts w:ascii="Myriad Pro" w:hAnsi="Myriad Pro"/>
                <w:lang w:val="mk-MK"/>
              </w:rPr>
              <w:t>М.П.</w:t>
            </w:r>
            <w:r>
              <w:rPr>
                <w:rFonts w:ascii="Myriad Pro" w:hAnsi="Myriad Pro"/>
                <w:lang w:val="mk-MK"/>
              </w:rPr>
              <w:tab/>
            </w:r>
          </w:p>
        </w:tc>
        <w:tc>
          <w:tcPr>
            <w:tcW w:w="3780" w:type="dxa"/>
            <w:tcBorders>
              <w:top w:val="nil"/>
              <w:left w:val="nil"/>
              <w:bottom w:val="nil"/>
              <w:right w:val="nil"/>
            </w:tcBorders>
            <w:hideMark/>
          </w:tcPr>
          <w:p w14:paraId="29443DC0" w14:textId="77777777" w:rsidR="00B23662" w:rsidRDefault="00B23662" w:rsidP="00C71EBE">
            <w:pPr>
              <w:tabs>
                <w:tab w:val="center" w:pos="4320"/>
                <w:tab w:val="right" w:pos="8640"/>
              </w:tabs>
              <w:jc w:val="center"/>
              <w:rPr>
                <w:rFonts w:ascii="Myriad Pro" w:hAnsi="Myriad Pro"/>
                <w:lang w:val="mk-MK"/>
              </w:rPr>
            </w:pPr>
            <w:r>
              <w:rPr>
                <w:rFonts w:ascii="Myriad Pro" w:hAnsi="Myriad Pro"/>
                <w:lang w:val="mk-MK"/>
              </w:rPr>
              <w:t>Потпис на градоначалник</w:t>
            </w:r>
          </w:p>
        </w:tc>
      </w:tr>
      <w:tr w:rsidR="00B23662" w14:paraId="19E0D415" w14:textId="77777777" w:rsidTr="00C71EBE">
        <w:trPr>
          <w:trHeight w:val="620"/>
        </w:trPr>
        <w:tc>
          <w:tcPr>
            <w:tcW w:w="0" w:type="auto"/>
            <w:vMerge/>
            <w:tcBorders>
              <w:top w:val="nil"/>
              <w:left w:val="nil"/>
              <w:bottom w:val="nil"/>
              <w:right w:val="nil"/>
            </w:tcBorders>
            <w:vAlign w:val="center"/>
            <w:hideMark/>
          </w:tcPr>
          <w:p w14:paraId="70E3A140" w14:textId="77777777" w:rsidR="00B23662" w:rsidRDefault="00B23662" w:rsidP="00C71EBE">
            <w:pPr>
              <w:spacing w:after="0"/>
              <w:rPr>
                <w:rFonts w:ascii="Myriad Pro" w:hAnsi="Myriad Pro"/>
                <w:lang w:val="mk-MK"/>
              </w:rPr>
            </w:pPr>
          </w:p>
        </w:tc>
        <w:tc>
          <w:tcPr>
            <w:tcW w:w="3780" w:type="dxa"/>
            <w:tcBorders>
              <w:top w:val="nil"/>
              <w:left w:val="nil"/>
              <w:bottom w:val="single" w:sz="4" w:space="0" w:color="auto"/>
              <w:right w:val="nil"/>
            </w:tcBorders>
            <w:vAlign w:val="bottom"/>
          </w:tcPr>
          <w:p w14:paraId="67AE041E" w14:textId="77777777" w:rsidR="00B23662" w:rsidRDefault="00B23662" w:rsidP="00C71EBE">
            <w:pPr>
              <w:tabs>
                <w:tab w:val="center" w:pos="4320"/>
                <w:tab w:val="right" w:pos="8640"/>
              </w:tabs>
              <w:jc w:val="center"/>
              <w:rPr>
                <w:rFonts w:ascii="Myriad Pro" w:hAnsi="Myriad Pro"/>
                <w:lang w:val="mk-MK"/>
              </w:rPr>
            </w:pPr>
          </w:p>
        </w:tc>
      </w:tr>
    </w:tbl>
    <w:p w14:paraId="6134F3A8" w14:textId="77777777" w:rsidR="00B23662" w:rsidRDefault="00B23662" w:rsidP="00B23662">
      <w:pPr>
        <w:rPr>
          <w:rFonts w:ascii="Myriad Pro" w:hAnsi="Myriad Pro"/>
          <w:lang w:val="mk-MK"/>
        </w:rPr>
      </w:pPr>
      <w:r>
        <w:rPr>
          <w:rFonts w:ascii="Myriad Pro" w:hAnsi="Myriad Pro"/>
          <w:lang w:val="mk-MK"/>
        </w:rPr>
        <w:t xml:space="preserve">     </w:t>
      </w:r>
    </w:p>
    <w:p w14:paraId="47745F8E" w14:textId="77777777" w:rsidR="00B23662" w:rsidRDefault="00B23662" w:rsidP="00B23662">
      <w:pPr>
        <w:rPr>
          <w:rFonts w:ascii="Myriad Pro" w:hAnsi="Myriad Pro"/>
          <w:lang w:val="mk-MK"/>
        </w:rPr>
      </w:pPr>
    </w:p>
    <w:p w14:paraId="56829729" w14:textId="77777777" w:rsidR="00B23662" w:rsidRDefault="00B23662" w:rsidP="00B23662">
      <w:pPr>
        <w:rPr>
          <w:rFonts w:ascii="Myriad Pro" w:hAnsi="Myriad Pro"/>
          <w:lang w:val="mk-MK"/>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3780"/>
      </w:tblGrid>
      <w:tr w:rsidR="00B23662" w14:paraId="714325D6" w14:textId="77777777" w:rsidTr="00C71EBE">
        <w:trPr>
          <w:trHeight w:val="314"/>
        </w:trPr>
        <w:tc>
          <w:tcPr>
            <w:tcW w:w="5310" w:type="dxa"/>
            <w:vMerge w:val="restart"/>
            <w:tcBorders>
              <w:top w:val="nil"/>
              <w:left w:val="nil"/>
              <w:bottom w:val="nil"/>
              <w:right w:val="nil"/>
            </w:tcBorders>
            <w:vAlign w:val="center"/>
            <w:hideMark/>
          </w:tcPr>
          <w:p w14:paraId="6AEDF228" w14:textId="77777777" w:rsidR="00B23662" w:rsidRDefault="00B23662" w:rsidP="00C71EBE">
            <w:pPr>
              <w:tabs>
                <w:tab w:val="center" w:pos="4320"/>
                <w:tab w:val="right" w:pos="8640"/>
              </w:tabs>
              <w:rPr>
                <w:rFonts w:ascii="Myriad Pro" w:hAnsi="Myriad Pro"/>
                <w:lang w:val="mk-MK"/>
              </w:rPr>
            </w:pPr>
            <w:r>
              <w:rPr>
                <w:rFonts w:ascii="Myriad Pro" w:hAnsi="Myriad Pro"/>
                <w:lang w:val="mk-MK"/>
              </w:rPr>
              <w:t>М.П.</w:t>
            </w:r>
            <w:r>
              <w:rPr>
                <w:rFonts w:ascii="Myriad Pro" w:hAnsi="Myriad Pro"/>
                <w:lang w:val="mk-MK"/>
              </w:rPr>
              <w:tab/>
            </w:r>
          </w:p>
        </w:tc>
        <w:tc>
          <w:tcPr>
            <w:tcW w:w="3780" w:type="dxa"/>
            <w:tcBorders>
              <w:top w:val="nil"/>
              <w:left w:val="nil"/>
              <w:bottom w:val="nil"/>
              <w:right w:val="nil"/>
            </w:tcBorders>
            <w:hideMark/>
          </w:tcPr>
          <w:p w14:paraId="456FE8CF" w14:textId="77777777" w:rsidR="00B23662" w:rsidRDefault="00B23662" w:rsidP="00C71EBE">
            <w:pPr>
              <w:tabs>
                <w:tab w:val="center" w:pos="4320"/>
                <w:tab w:val="right" w:pos="8640"/>
              </w:tabs>
              <w:jc w:val="center"/>
              <w:rPr>
                <w:rFonts w:ascii="Myriad Pro" w:hAnsi="Myriad Pro"/>
                <w:lang w:val="mk-MK"/>
              </w:rPr>
            </w:pPr>
            <w:r>
              <w:rPr>
                <w:rFonts w:ascii="Myriad Pro" w:hAnsi="Myriad Pro"/>
                <w:lang w:val="mk-MK"/>
              </w:rPr>
              <w:t>Потпис на партнер институција</w:t>
            </w:r>
          </w:p>
        </w:tc>
      </w:tr>
      <w:tr w:rsidR="00B23662" w14:paraId="737B8B4A" w14:textId="77777777" w:rsidTr="00C71EBE">
        <w:trPr>
          <w:trHeight w:val="620"/>
        </w:trPr>
        <w:tc>
          <w:tcPr>
            <w:tcW w:w="0" w:type="auto"/>
            <w:vMerge/>
            <w:tcBorders>
              <w:top w:val="nil"/>
              <w:left w:val="nil"/>
              <w:bottom w:val="nil"/>
              <w:right w:val="nil"/>
            </w:tcBorders>
            <w:vAlign w:val="center"/>
            <w:hideMark/>
          </w:tcPr>
          <w:p w14:paraId="380F7E60" w14:textId="77777777" w:rsidR="00B23662" w:rsidRDefault="00B23662" w:rsidP="00C71EBE">
            <w:pPr>
              <w:spacing w:after="0"/>
              <w:rPr>
                <w:rFonts w:ascii="Myriad Pro" w:hAnsi="Myriad Pro"/>
                <w:lang w:val="mk-MK"/>
              </w:rPr>
            </w:pPr>
          </w:p>
        </w:tc>
        <w:tc>
          <w:tcPr>
            <w:tcW w:w="3780" w:type="dxa"/>
            <w:tcBorders>
              <w:top w:val="nil"/>
              <w:left w:val="nil"/>
              <w:bottom w:val="single" w:sz="4" w:space="0" w:color="auto"/>
              <w:right w:val="nil"/>
            </w:tcBorders>
            <w:vAlign w:val="bottom"/>
          </w:tcPr>
          <w:p w14:paraId="456FF7A0" w14:textId="77777777" w:rsidR="00B23662" w:rsidRDefault="00B23662" w:rsidP="00C71EBE">
            <w:pPr>
              <w:tabs>
                <w:tab w:val="center" w:pos="4320"/>
                <w:tab w:val="right" w:pos="8640"/>
              </w:tabs>
              <w:jc w:val="center"/>
              <w:rPr>
                <w:rFonts w:ascii="Myriad Pro" w:hAnsi="Myriad Pro"/>
                <w:lang w:val="mk-MK"/>
              </w:rPr>
            </w:pPr>
          </w:p>
        </w:tc>
      </w:tr>
    </w:tbl>
    <w:p w14:paraId="659B91BD" w14:textId="77777777" w:rsidR="00B23662" w:rsidRDefault="00B23662" w:rsidP="00B23662"/>
    <w:p w14:paraId="1C32E33E" w14:textId="77777777" w:rsidR="00B23662" w:rsidRDefault="00B23662" w:rsidP="00B23662"/>
    <w:p w14:paraId="6744845B" w14:textId="77777777" w:rsidR="00B23662" w:rsidRDefault="00B23662" w:rsidP="00B23662">
      <w:pPr>
        <w:pStyle w:val="ListParagraph"/>
        <w:ind w:left="180" w:right="-79"/>
        <w:jc w:val="both"/>
        <w:rPr>
          <w:rFonts w:ascii="Myriad Pro" w:hAnsi="Myriad Pro"/>
          <w:lang w:val="mk-MK"/>
        </w:rPr>
      </w:pPr>
      <w:r>
        <w:rPr>
          <w:rFonts w:ascii="Myriad Pro" w:hAnsi="Myriad Pro"/>
          <w:lang w:val="mk-MK"/>
        </w:rPr>
        <w:t xml:space="preserve">Со потпишувањето на оваа апликација страните потврдуваат дека дадените податоци се точни и се сложуваат да соработуваат во реализацијата на активностите согласно приложената програма. </w:t>
      </w:r>
    </w:p>
    <w:p w14:paraId="4A969829" w14:textId="77777777" w:rsidR="00B23662" w:rsidRDefault="00B23662" w:rsidP="00B23662">
      <w:pPr>
        <w:pStyle w:val="ListParagraph"/>
        <w:ind w:left="180" w:right="-79"/>
        <w:jc w:val="both"/>
        <w:rPr>
          <w:rFonts w:ascii="Myriad Pro" w:hAnsi="Myriad Pro"/>
          <w:lang w:val="mk-MK"/>
        </w:rPr>
      </w:pPr>
    </w:p>
    <w:p w14:paraId="0E583577" w14:textId="77777777" w:rsidR="00B23662" w:rsidRDefault="00B23662" w:rsidP="00B23662">
      <w:pPr>
        <w:pStyle w:val="ListParagraph"/>
        <w:numPr>
          <w:ilvl w:val="0"/>
          <w:numId w:val="1"/>
        </w:numPr>
        <w:spacing w:after="0" w:line="240" w:lineRule="auto"/>
        <w:ind w:right="-79"/>
        <w:jc w:val="both"/>
        <w:rPr>
          <w:rFonts w:ascii="Myriad Pro" w:hAnsi="Myriad Pro"/>
          <w:i/>
          <w:lang w:val="mk-MK"/>
        </w:rPr>
      </w:pPr>
      <w:r>
        <w:rPr>
          <w:rFonts w:ascii="Myriad Pro" w:hAnsi="Myriad Pro"/>
          <w:i/>
          <w:lang w:val="mk-MK"/>
        </w:rPr>
        <w:t>Апликациониот формулар и програмата со активности се пополнуваат електронски;</w:t>
      </w:r>
    </w:p>
    <w:p w14:paraId="6907BE2A" w14:textId="77777777" w:rsidR="00B23662" w:rsidRDefault="00B23662" w:rsidP="00B23662">
      <w:pPr>
        <w:pStyle w:val="ListParagraph"/>
        <w:ind w:left="900" w:right="-79"/>
        <w:jc w:val="both"/>
        <w:rPr>
          <w:rFonts w:ascii="Myriad Pro" w:hAnsi="Myriad Pro"/>
          <w:i/>
          <w:lang w:val="mk-MK"/>
        </w:rPr>
      </w:pPr>
    </w:p>
    <w:p w14:paraId="69174A57" w14:textId="77777777" w:rsidR="00B23662" w:rsidRPr="00023F52" w:rsidRDefault="00B23662" w:rsidP="00B23662">
      <w:pPr>
        <w:ind w:right="-79"/>
        <w:jc w:val="both"/>
        <w:rPr>
          <w:rFonts w:ascii="Myriad Pro" w:hAnsi="Myriad Pro"/>
          <w:i/>
          <w:lang w:val="mk-MK"/>
        </w:rPr>
      </w:pPr>
      <w:r>
        <w:rPr>
          <w:rFonts w:ascii="Myriad Pro" w:hAnsi="Myriad Pro"/>
          <w:i/>
          <w:lang w:val="mk-MK"/>
        </w:rPr>
        <w:t>Во прилог на Апликацијата се доставуваат:</w:t>
      </w:r>
    </w:p>
    <w:p w14:paraId="3D8BD9D3" w14:textId="77777777" w:rsidR="00B23662" w:rsidRDefault="00B23662" w:rsidP="00B23662">
      <w:pPr>
        <w:pStyle w:val="ListParagraph"/>
        <w:numPr>
          <w:ilvl w:val="0"/>
          <w:numId w:val="1"/>
        </w:numPr>
        <w:spacing w:after="0" w:line="240" w:lineRule="auto"/>
        <w:ind w:right="-79"/>
        <w:jc w:val="both"/>
        <w:rPr>
          <w:rFonts w:ascii="Myriad Pro" w:hAnsi="Myriad Pro"/>
          <w:i/>
          <w:lang w:val="mk-MK"/>
        </w:rPr>
      </w:pPr>
      <w:r w:rsidRPr="000A3BDB">
        <w:rPr>
          <w:rFonts w:ascii="Myriad Pro" w:hAnsi="Myriad Pro"/>
          <w:b/>
          <w:bCs/>
          <w:i/>
          <w:lang w:val="mk-MK"/>
        </w:rPr>
        <w:t>Задолжителен прилог</w:t>
      </w:r>
      <w:r>
        <w:rPr>
          <w:rFonts w:ascii="Myriad Pro" w:hAnsi="Myriad Pro"/>
          <w:i/>
          <w:lang w:val="mk-MK"/>
        </w:rPr>
        <w:t xml:space="preserve">: </w:t>
      </w:r>
      <w:r w:rsidRPr="00DD378C">
        <w:rPr>
          <w:rFonts w:ascii="Myriad Pro" w:hAnsi="Myriad Pro"/>
          <w:b/>
          <w:bCs/>
          <w:i/>
          <w:lang w:val="mk-MK"/>
        </w:rPr>
        <w:t>Решение за формирана Општинска комисија на проектот</w:t>
      </w:r>
    </w:p>
    <w:p w14:paraId="393054E9" w14:textId="6F1D7F1B" w:rsidR="00B23662" w:rsidRDefault="00B23662" w:rsidP="00B23662">
      <w:pPr>
        <w:pStyle w:val="ListParagraph"/>
        <w:numPr>
          <w:ilvl w:val="0"/>
          <w:numId w:val="1"/>
        </w:numPr>
        <w:spacing w:after="0" w:line="240" w:lineRule="auto"/>
        <w:ind w:right="-79"/>
        <w:jc w:val="both"/>
        <w:rPr>
          <w:rFonts w:ascii="Myriad Pro" w:hAnsi="Myriad Pro"/>
          <w:i/>
          <w:lang w:val="mk-MK"/>
        </w:rPr>
      </w:pPr>
      <w:r>
        <w:rPr>
          <w:rFonts w:ascii="Myriad Pro" w:hAnsi="Myriad Pro"/>
          <w:i/>
          <w:lang w:val="mk-MK"/>
        </w:rPr>
        <w:t xml:space="preserve">Задолжителен прилог кон овој документ е </w:t>
      </w:r>
      <w:r w:rsidRPr="00BC74C8">
        <w:rPr>
          <w:rFonts w:ascii="Myriad Pro" w:hAnsi="Myriad Pro"/>
          <w:b/>
          <w:bCs/>
          <w:i/>
          <w:lang w:val="mk-MK"/>
        </w:rPr>
        <w:t>листата на заинтересирани невработени лица, активни баратели на работа</w:t>
      </w:r>
      <w:r w:rsidR="00FD13DC">
        <w:rPr>
          <w:rFonts w:ascii="Myriad Pro" w:hAnsi="Myriad Pro"/>
          <w:b/>
          <w:bCs/>
          <w:i/>
          <w:lang w:val="mk-MK"/>
        </w:rPr>
        <w:t xml:space="preserve"> со стекнат сертификат</w:t>
      </w:r>
      <w:r w:rsidR="00587A97">
        <w:rPr>
          <w:rFonts w:ascii="Myriad Pro" w:hAnsi="Myriad Pro"/>
          <w:b/>
          <w:bCs/>
          <w:i/>
          <w:lang w:val="mk-MK"/>
        </w:rPr>
        <w:t xml:space="preserve"> за </w:t>
      </w:r>
      <w:r w:rsidR="00BB3660">
        <w:rPr>
          <w:rFonts w:ascii="Myriad Pro" w:hAnsi="Myriad Pro"/>
          <w:b/>
          <w:bCs/>
          <w:i/>
          <w:lang w:val="mk-MK"/>
        </w:rPr>
        <w:t>давање на социјална услуга</w:t>
      </w:r>
      <w:r>
        <w:rPr>
          <w:rFonts w:ascii="Myriad Pro" w:hAnsi="Myriad Pro"/>
          <w:i/>
          <w:lang w:val="mk-MK"/>
        </w:rPr>
        <w:t>, од наведената целна група, добиена од надлежниот центар за вработување</w:t>
      </w:r>
    </w:p>
    <w:p w14:paraId="0E363FA5" w14:textId="10747A9A" w:rsidR="00B23662" w:rsidRDefault="00B23662" w:rsidP="00B23662">
      <w:pPr>
        <w:pStyle w:val="ListParagraph"/>
        <w:numPr>
          <w:ilvl w:val="0"/>
          <w:numId w:val="1"/>
        </w:numPr>
        <w:spacing w:after="0" w:line="240" w:lineRule="auto"/>
        <w:ind w:right="-79"/>
        <w:jc w:val="both"/>
        <w:rPr>
          <w:rFonts w:ascii="Myriad Pro" w:hAnsi="Myriad Pro"/>
          <w:i/>
          <w:lang w:val="mk-MK"/>
        </w:rPr>
      </w:pPr>
      <w:r>
        <w:rPr>
          <w:rFonts w:ascii="Myriad Pro" w:hAnsi="Myriad Pro"/>
          <w:i/>
          <w:lang w:val="mk-MK"/>
        </w:rPr>
        <w:t xml:space="preserve">Задолжителен прилог кон овој документ е </w:t>
      </w:r>
      <w:r w:rsidRPr="00BC74C8">
        <w:rPr>
          <w:rFonts w:ascii="Myriad Pro" w:hAnsi="Myriad Pro"/>
          <w:b/>
          <w:bCs/>
          <w:i/>
          <w:lang w:val="mk-MK"/>
        </w:rPr>
        <w:t>листа на</w:t>
      </w:r>
      <w:r w:rsidR="00637B14">
        <w:rPr>
          <w:rFonts w:ascii="Myriad Pro" w:hAnsi="Myriad Pro"/>
          <w:b/>
          <w:bCs/>
          <w:i/>
          <w:lang w:val="mk-MK"/>
        </w:rPr>
        <w:t xml:space="preserve"> потенцијални</w:t>
      </w:r>
      <w:r w:rsidRPr="00BC74C8">
        <w:rPr>
          <w:rFonts w:ascii="Myriad Pro" w:hAnsi="Myriad Pro"/>
          <w:b/>
          <w:bCs/>
          <w:i/>
          <w:lang w:val="mk-MK"/>
        </w:rPr>
        <w:t xml:space="preserve"> корисници на услугите на Меѓуопштинскиот центар за социјална работа заинтересирани за учество во програмата Општинско-корисна работа</w:t>
      </w:r>
      <w:r>
        <w:rPr>
          <w:rFonts w:ascii="Myriad Pro" w:hAnsi="Myriad Pro"/>
          <w:i/>
          <w:lang w:val="mk-MK"/>
        </w:rPr>
        <w:t>, а кои се од целната група на ранливи категори</w:t>
      </w:r>
    </w:p>
    <w:p w14:paraId="52345DFA" w14:textId="4A5E12A5" w:rsidR="00B23662" w:rsidRDefault="00B23662" w:rsidP="00B23662">
      <w:pPr>
        <w:pStyle w:val="ListParagraph"/>
        <w:numPr>
          <w:ilvl w:val="0"/>
          <w:numId w:val="1"/>
        </w:numPr>
        <w:spacing w:after="0" w:line="240" w:lineRule="auto"/>
        <w:ind w:right="-79"/>
        <w:jc w:val="both"/>
        <w:rPr>
          <w:rFonts w:ascii="Myriad Pro" w:hAnsi="Myriad Pro"/>
          <w:i/>
          <w:lang w:val="mk-MK"/>
        </w:rPr>
      </w:pPr>
      <w:r>
        <w:rPr>
          <w:rFonts w:ascii="Myriad Pro" w:hAnsi="Myriad Pro"/>
          <w:i/>
          <w:lang w:val="mk-MK"/>
        </w:rPr>
        <w:t xml:space="preserve">Задолжителен прилог кон овој документ се </w:t>
      </w:r>
      <w:r w:rsidRPr="00CB2C66">
        <w:rPr>
          <w:rFonts w:ascii="Myriad Pro" w:hAnsi="Myriad Pro"/>
          <w:b/>
          <w:bCs/>
          <w:i/>
          <w:lang w:val="mk-MK"/>
        </w:rPr>
        <w:t>Меморандуми за соработка со партнер институциите</w:t>
      </w:r>
      <w:r w:rsidR="00C06038">
        <w:rPr>
          <w:rFonts w:ascii="Myriad Pro" w:hAnsi="Myriad Pro"/>
          <w:b/>
          <w:bCs/>
          <w:i/>
          <w:lang w:val="mk-MK"/>
        </w:rPr>
        <w:t xml:space="preserve"> согласно развиената услуга </w:t>
      </w:r>
      <w:r>
        <w:rPr>
          <w:rFonts w:ascii="Myriad Pro" w:hAnsi="Myriad Pro"/>
          <w:i/>
          <w:lang w:val="mk-MK"/>
        </w:rPr>
        <w:t xml:space="preserve"> ( НВО, градинки и др.)</w:t>
      </w:r>
    </w:p>
    <w:p w14:paraId="3E063323" w14:textId="4B23FA69" w:rsidR="00B23662" w:rsidRPr="00F76177" w:rsidRDefault="00B23662" w:rsidP="00B23662">
      <w:pPr>
        <w:pStyle w:val="ListParagraph"/>
        <w:numPr>
          <w:ilvl w:val="0"/>
          <w:numId w:val="1"/>
        </w:numPr>
        <w:spacing w:after="0" w:line="240" w:lineRule="auto"/>
        <w:ind w:right="-79"/>
        <w:jc w:val="both"/>
        <w:rPr>
          <w:rFonts w:ascii="Myriad Pro" w:hAnsi="Myriad Pro"/>
          <w:b/>
          <w:bCs/>
          <w:i/>
          <w:lang w:val="mk-MK"/>
        </w:rPr>
      </w:pPr>
      <w:r w:rsidRPr="00F76177">
        <w:rPr>
          <w:rFonts w:ascii="Myriad Pro" w:hAnsi="Myriad Pro"/>
          <w:b/>
          <w:bCs/>
          <w:i/>
          <w:lang w:val="mk-MK"/>
        </w:rPr>
        <w:t>Општината подготвува изјава во која се наведува дека аплицираните активности и услуги</w:t>
      </w:r>
      <w:r w:rsidR="00A5414D">
        <w:rPr>
          <w:rFonts w:ascii="Myriad Pro" w:hAnsi="Myriad Pro"/>
          <w:b/>
          <w:bCs/>
          <w:i/>
          <w:lang w:val="mk-MK"/>
        </w:rPr>
        <w:t xml:space="preserve"> во програмата ОКР</w:t>
      </w:r>
      <w:r w:rsidRPr="00F76177">
        <w:rPr>
          <w:rFonts w:ascii="Myriad Pro" w:hAnsi="Myriad Pro"/>
          <w:b/>
          <w:bCs/>
          <w:i/>
          <w:lang w:val="mk-MK"/>
        </w:rPr>
        <w:t xml:space="preserve"> </w:t>
      </w:r>
      <w:r w:rsidR="00A5414D">
        <w:rPr>
          <w:rFonts w:ascii="Myriad Pro" w:hAnsi="Myriad Pro"/>
          <w:b/>
          <w:bCs/>
          <w:i/>
          <w:lang w:val="mk-MK"/>
        </w:rPr>
        <w:t xml:space="preserve">од ОП 2025 </w:t>
      </w:r>
      <w:r w:rsidRPr="00F76177">
        <w:rPr>
          <w:rFonts w:ascii="Myriad Pro" w:hAnsi="Myriad Pro"/>
          <w:b/>
          <w:bCs/>
          <w:i/>
          <w:lang w:val="mk-MK"/>
        </w:rPr>
        <w:t>не се спроведуваат преку  проекти</w:t>
      </w:r>
      <w:r>
        <w:rPr>
          <w:rFonts w:ascii="Myriad Pro" w:hAnsi="Myriad Pro"/>
          <w:b/>
          <w:bCs/>
          <w:i/>
          <w:lang w:val="mk-MK"/>
        </w:rPr>
        <w:t xml:space="preserve"> финансирани од друг донаатор каде носител е општината</w:t>
      </w:r>
      <w:r w:rsidRPr="00F76177">
        <w:rPr>
          <w:rFonts w:ascii="Myriad Pro" w:hAnsi="Myriad Pro"/>
          <w:b/>
          <w:bCs/>
          <w:i/>
          <w:lang w:val="mk-MK"/>
        </w:rPr>
        <w:t>.</w:t>
      </w:r>
    </w:p>
    <w:p w14:paraId="0EE48E19" w14:textId="77777777" w:rsidR="00B23662" w:rsidRDefault="00B23662" w:rsidP="00B23662">
      <w:pPr>
        <w:pStyle w:val="ListParagraph"/>
        <w:numPr>
          <w:ilvl w:val="0"/>
          <w:numId w:val="1"/>
        </w:numPr>
        <w:spacing w:after="0" w:line="240" w:lineRule="auto"/>
        <w:ind w:right="-79"/>
        <w:jc w:val="both"/>
        <w:rPr>
          <w:rFonts w:ascii="Myriad Pro" w:hAnsi="Myriad Pro"/>
          <w:i/>
          <w:lang w:val="mk-MK"/>
        </w:rPr>
      </w:pPr>
      <w:r>
        <w:rPr>
          <w:rFonts w:ascii="Myriad Pro" w:hAnsi="Myriad Pro"/>
          <w:i/>
          <w:lang w:val="mk-MK"/>
        </w:rPr>
        <w:t>Ако општините имаат разработено поопширна план-програма за активности од областа на социјалните услуги/заштита, истиот можат да го достават како прилог кон овој документ;</w:t>
      </w:r>
    </w:p>
    <w:p w14:paraId="712C1A63" w14:textId="77777777" w:rsidR="00B23662" w:rsidRPr="00DE61F7" w:rsidRDefault="00B23662" w:rsidP="00B23662">
      <w:pPr>
        <w:pStyle w:val="ListParagraph"/>
        <w:numPr>
          <w:ilvl w:val="0"/>
          <w:numId w:val="1"/>
        </w:numPr>
        <w:spacing w:after="0" w:line="240" w:lineRule="auto"/>
        <w:ind w:right="-79"/>
        <w:jc w:val="both"/>
        <w:rPr>
          <w:rFonts w:ascii="Myriad Pro" w:hAnsi="Myriad Pro"/>
          <w:i/>
          <w:lang w:val="mk-MK"/>
        </w:rPr>
      </w:pPr>
      <w:r>
        <w:rPr>
          <w:rFonts w:ascii="Myriad Pro" w:hAnsi="Myriad Pro"/>
          <w:i/>
          <w:lang w:val="mk-MK"/>
        </w:rPr>
        <w:t>Ако општините имаат стратешки документи од Општински Совет за Социјална Ззаштита, истиот можат да го достават како прилог кон овој документ;</w:t>
      </w:r>
    </w:p>
    <w:p w14:paraId="66E04A20" w14:textId="4481E5C9" w:rsidR="00B23662" w:rsidRPr="00127D1E" w:rsidRDefault="00B23662" w:rsidP="00B23662">
      <w:pPr>
        <w:pStyle w:val="ListParagraph"/>
        <w:numPr>
          <w:ilvl w:val="0"/>
          <w:numId w:val="1"/>
        </w:numPr>
        <w:spacing w:after="0" w:line="240" w:lineRule="auto"/>
        <w:ind w:right="-79"/>
        <w:jc w:val="both"/>
        <w:rPr>
          <w:rFonts w:ascii="Myriad Pro" w:hAnsi="Myriad Pro"/>
          <w:i/>
          <w:lang w:val="mk-MK"/>
        </w:rPr>
      </w:pPr>
      <w:r w:rsidRPr="00127D1E">
        <w:rPr>
          <w:rFonts w:ascii="Myriad Pro" w:hAnsi="Myriad Pro"/>
          <w:i/>
          <w:lang w:val="mk-MK"/>
        </w:rPr>
        <w:t xml:space="preserve">Пополнетата </w:t>
      </w:r>
      <w:r w:rsidR="00127D1E">
        <w:rPr>
          <w:rFonts w:ascii="Myriad Pro" w:hAnsi="Myriad Pro"/>
          <w:i/>
          <w:lang w:val="mk-MK"/>
        </w:rPr>
        <w:t xml:space="preserve"> </w:t>
      </w:r>
      <w:r w:rsidR="00FC2DC6">
        <w:rPr>
          <w:rFonts w:ascii="Myriad Pro" w:hAnsi="Myriad Pro"/>
          <w:i/>
          <w:lang w:val="mk-MK"/>
        </w:rPr>
        <w:t xml:space="preserve">потпишана </w:t>
      </w:r>
      <w:r w:rsidRPr="00127D1E">
        <w:rPr>
          <w:rFonts w:ascii="Myriad Pro" w:hAnsi="Myriad Pro"/>
          <w:i/>
          <w:lang w:val="mk-MK"/>
        </w:rPr>
        <w:t>апликација се доставува во електронска форма на e-mail:</w:t>
      </w:r>
      <w:r w:rsidR="00FC2DC6" w:rsidRPr="00482916">
        <w:rPr>
          <w:lang w:val="mk-MK"/>
        </w:rPr>
        <w:t xml:space="preserve"> </w:t>
      </w:r>
      <w:r w:rsidR="00FC2DC6" w:rsidRPr="003360FD">
        <w:rPr>
          <w:rFonts w:ascii="Myriad Pro" w:hAnsi="Myriad Pro"/>
          <w:b/>
          <w:bCs/>
          <w:i/>
          <w:lang w:val="mk-MK"/>
        </w:rPr>
        <w:t>Sanela.Musliju@av.gov.mk</w:t>
      </w:r>
    </w:p>
    <w:p w14:paraId="190633CA" w14:textId="77777777" w:rsidR="008657E7" w:rsidRPr="008657E7" w:rsidRDefault="00B23662" w:rsidP="00B23662">
      <w:pPr>
        <w:pStyle w:val="ListParagraph"/>
        <w:numPr>
          <w:ilvl w:val="0"/>
          <w:numId w:val="1"/>
        </w:numPr>
        <w:spacing w:after="0" w:line="240" w:lineRule="auto"/>
        <w:ind w:right="-79"/>
        <w:jc w:val="both"/>
        <w:rPr>
          <w:rFonts w:ascii="Myriad Pro" w:hAnsi="Myriad Pro"/>
          <w:b/>
          <w:bCs/>
          <w:i/>
          <w:lang w:val="mk-MK"/>
        </w:rPr>
      </w:pPr>
      <w:r>
        <w:rPr>
          <w:rFonts w:ascii="Myriad Pro" w:hAnsi="Myriad Pro"/>
          <w:i/>
          <w:lang w:val="mk-MK"/>
        </w:rPr>
        <w:t>Пополнетата апликација се доставува во печатена со сите пропратни документи и анализи на следната адреса</w:t>
      </w:r>
      <w:r w:rsidRPr="00C81F23">
        <w:rPr>
          <w:rFonts w:ascii="Myriad Pro" w:hAnsi="Myriad Pro"/>
          <w:b/>
          <w:bCs/>
          <w:i/>
          <w:lang w:val="mk-MK"/>
        </w:rPr>
        <w:t xml:space="preserve">: </w:t>
      </w:r>
    </w:p>
    <w:p w14:paraId="1DFD9E0F" w14:textId="77777777" w:rsidR="008657E7" w:rsidRPr="008657E7" w:rsidRDefault="008657E7" w:rsidP="008657E7">
      <w:pPr>
        <w:pStyle w:val="ListParagraph"/>
        <w:rPr>
          <w:rFonts w:ascii="Myriad Pro" w:hAnsi="Myriad Pro"/>
          <w:b/>
          <w:bCs/>
          <w:i/>
          <w:lang w:val="mk-MK"/>
        </w:rPr>
      </w:pPr>
    </w:p>
    <w:p w14:paraId="66A97F70" w14:textId="77777777" w:rsidR="00447786" w:rsidRPr="00482916" w:rsidRDefault="00B23662" w:rsidP="00447786">
      <w:pPr>
        <w:pStyle w:val="ListParagraph"/>
        <w:spacing w:line="240" w:lineRule="auto"/>
        <w:ind w:left="900" w:right="-79"/>
        <w:jc w:val="both"/>
        <w:rPr>
          <w:rFonts w:ascii="Myriad Pro" w:hAnsi="Myriad Pro"/>
          <w:b/>
          <w:bCs/>
          <w:i/>
          <w:sz w:val="20"/>
          <w:szCs w:val="20"/>
          <w:lang w:val="mk-MK"/>
        </w:rPr>
      </w:pPr>
      <w:r w:rsidRPr="00C81F23">
        <w:rPr>
          <w:rFonts w:ascii="Myriad Pro" w:hAnsi="Myriad Pro"/>
          <w:b/>
          <w:bCs/>
          <w:i/>
          <w:lang w:val="mk-MK"/>
        </w:rPr>
        <w:t xml:space="preserve"> </w:t>
      </w:r>
      <w:r w:rsidRPr="006F5B39">
        <w:rPr>
          <w:rFonts w:ascii="Myriad Pro" w:hAnsi="Myriad Pro"/>
          <w:b/>
          <w:bCs/>
          <w:i/>
          <w:sz w:val="20"/>
          <w:szCs w:val="20"/>
          <w:lang w:val="mk-MK"/>
        </w:rPr>
        <w:t xml:space="preserve">ДО </w:t>
      </w:r>
      <w:r w:rsidR="00447786" w:rsidRPr="00482916">
        <w:rPr>
          <w:rFonts w:ascii="Myriad Pro" w:hAnsi="Myriad Pro"/>
          <w:b/>
          <w:bCs/>
          <w:i/>
          <w:sz w:val="20"/>
          <w:szCs w:val="20"/>
          <w:lang w:val="mk-MK"/>
        </w:rPr>
        <w:t>АГЕНЦИЈА ЗА ВРАБОТУВАЊЕ НА       </w:t>
      </w:r>
    </w:p>
    <w:p w14:paraId="0F8ADA36" w14:textId="135524D8" w:rsidR="00447786" w:rsidRPr="00447786" w:rsidRDefault="00447786" w:rsidP="00447786">
      <w:pPr>
        <w:pStyle w:val="ListParagraph"/>
        <w:ind w:left="900" w:right="-79"/>
        <w:jc w:val="both"/>
        <w:rPr>
          <w:rFonts w:ascii="Myriad Pro" w:hAnsi="Myriad Pro"/>
          <w:b/>
          <w:bCs/>
          <w:i/>
          <w:sz w:val="20"/>
          <w:szCs w:val="20"/>
          <w:lang w:val="mk-MK"/>
        </w:rPr>
      </w:pPr>
      <w:r w:rsidRPr="00482916">
        <w:rPr>
          <w:rFonts w:ascii="Myriad Pro" w:hAnsi="Myriad Pro"/>
          <w:b/>
          <w:bCs/>
          <w:i/>
          <w:sz w:val="20"/>
          <w:szCs w:val="20"/>
          <w:lang w:val="mk-MK"/>
        </w:rPr>
        <w:t>РЕПУБЛИКА СЕВЕРНА МАКЕДОНИЈА</w:t>
      </w:r>
      <w:r w:rsidR="00C348D4" w:rsidRPr="006F5B39">
        <w:rPr>
          <w:rFonts w:ascii="Myriad Pro" w:hAnsi="Myriad Pro"/>
          <w:b/>
          <w:bCs/>
          <w:i/>
          <w:sz w:val="20"/>
          <w:szCs w:val="20"/>
          <w:lang w:val="mk-MK"/>
        </w:rPr>
        <w:t xml:space="preserve"> (за ОКР) </w:t>
      </w:r>
    </w:p>
    <w:p w14:paraId="4588AEA7" w14:textId="5CE1FA05" w:rsidR="00B23662" w:rsidRPr="006F5B39" w:rsidRDefault="00B23662" w:rsidP="008657E7">
      <w:pPr>
        <w:pStyle w:val="ListParagraph"/>
        <w:spacing w:after="0" w:line="240" w:lineRule="auto"/>
        <w:ind w:left="900" w:right="-79"/>
        <w:jc w:val="both"/>
        <w:rPr>
          <w:rFonts w:ascii="Myriad Pro" w:hAnsi="Myriad Pro"/>
          <w:b/>
          <w:bCs/>
          <w:i/>
          <w:sz w:val="20"/>
          <w:szCs w:val="20"/>
          <w:lang w:val="mk-MK"/>
        </w:rPr>
      </w:pPr>
    </w:p>
    <w:p w14:paraId="18EA2935" w14:textId="6FE66A2F" w:rsidR="003A0C02" w:rsidRPr="006F5B39" w:rsidRDefault="00B23662" w:rsidP="006F5B39">
      <w:pPr>
        <w:ind w:left="900"/>
        <w:rPr>
          <w:sz w:val="20"/>
          <w:szCs w:val="20"/>
        </w:rPr>
      </w:pPr>
      <w:r w:rsidRPr="006F5B39">
        <w:rPr>
          <w:rFonts w:ascii="Myriad Pro" w:hAnsi="Myriad Pro"/>
          <w:i/>
          <w:sz w:val="20"/>
          <w:szCs w:val="20"/>
          <w:lang w:val="mk-MK"/>
        </w:rPr>
        <w:t>ул.</w:t>
      </w:r>
      <w:r w:rsidR="006F5B39" w:rsidRPr="006F5B39">
        <w:rPr>
          <w:rFonts w:ascii="Arial" w:hAnsi="Arial" w:cs="Arial"/>
          <w:b/>
          <w:bCs/>
          <w:color w:val="767676"/>
          <w:sz w:val="20"/>
          <w:szCs w:val="20"/>
          <w:shd w:val="clear" w:color="auto" w:fill="FFFFFF"/>
        </w:rPr>
        <w:t xml:space="preserve"> </w:t>
      </w:r>
      <w:proofErr w:type="spellStart"/>
      <w:r w:rsidR="006F5B39" w:rsidRPr="006F5B39">
        <w:rPr>
          <w:rFonts w:ascii="Myriad Pro" w:hAnsi="Myriad Pro"/>
          <w:b/>
          <w:bCs/>
          <w:i/>
          <w:sz w:val="20"/>
          <w:szCs w:val="20"/>
        </w:rPr>
        <w:t>Васил</w:t>
      </w:r>
      <w:proofErr w:type="spellEnd"/>
      <w:r w:rsidR="006F5B39" w:rsidRPr="006F5B39">
        <w:rPr>
          <w:rFonts w:ascii="Myriad Pro" w:hAnsi="Myriad Pro"/>
          <w:b/>
          <w:bCs/>
          <w:i/>
          <w:sz w:val="20"/>
          <w:szCs w:val="20"/>
        </w:rPr>
        <w:t xml:space="preserve"> </w:t>
      </w:r>
      <w:proofErr w:type="spellStart"/>
      <w:r w:rsidR="006F5B39" w:rsidRPr="006F5B39">
        <w:rPr>
          <w:rFonts w:ascii="Myriad Pro" w:hAnsi="Myriad Pro"/>
          <w:b/>
          <w:bCs/>
          <w:i/>
          <w:sz w:val="20"/>
          <w:szCs w:val="20"/>
        </w:rPr>
        <w:t>Ѓоргов</w:t>
      </w:r>
      <w:proofErr w:type="spellEnd"/>
      <w:r w:rsidR="006F5B39" w:rsidRPr="006F5B39">
        <w:rPr>
          <w:rFonts w:ascii="Myriad Pro" w:hAnsi="Myriad Pro"/>
          <w:b/>
          <w:bCs/>
          <w:i/>
          <w:sz w:val="20"/>
          <w:szCs w:val="20"/>
        </w:rPr>
        <w:t xml:space="preserve"> 43,</w:t>
      </w:r>
      <w:r w:rsidRPr="006F5B39">
        <w:rPr>
          <w:rFonts w:ascii="Myriad Pro" w:hAnsi="Myriad Pro"/>
          <w:b/>
          <w:bCs/>
          <w:i/>
          <w:sz w:val="20"/>
          <w:szCs w:val="20"/>
          <w:lang w:val="mk-MK"/>
        </w:rPr>
        <w:t xml:space="preserve"> 1000 Скопје</w:t>
      </w:r>
    </w:p>
    <w:sectPr w:rsidR="003A0C02" w:rsidRPr="006F5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w:altName w:val="Aria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0664B5"/>
    <w:multiLevelType w:val="hybridMultilevel"/>
    <w:tmpl w:val="A1A8344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num w:numId="1" w16cid:durableId="1209025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02"/>
    <w:rsid w:val="0001502D"/>
    <w:rsid w:val="00031467"/>
    <w:rsid w:val="00033069"/>
    <w:rsid w:val="00057B9E"/>
    <w:rsid w:val="00091250"/>
    <w:rsid w:val="000A3BDB"/>
    <w:rsid w:val="000F3C9B"/>
    <w:rsid w:val="00110D6B"/>
    <w:rsid w:val="00127D1E"/>
    <w:rsid w:val="001467CC"/>
    <w:rsid w:val="00166152"/>
    <w:rsid w:val="00181BE9"/>
    <w:rsid w:val="001B5064"/>
    <w:rsid w:val="002358C1"/>
    <w:rsid w:val="002D2550"/>
    <w:rsid w:val="00303B53"/>
    <w:rsid w:val="0031109C"/>
    <w:rsid w:val="003164DB"/>
    <w:rsid w:val="003360FD"/>
    <w:rsid w:val="003570B8"/>
    <w:rsid w:val="00381C9A"/>
    <w:rsid w:val="00395841"/>
    <w:rsid w:val="003A0C02"/>
    <w:rsid w:val="003B7861"/>
    <w:rsid w:val="003E15A3"/>
    <w:rsid w:val="00447786"/>
    <w:rsid w:val="00452275"/>
    <w:rsid w:val="004544C2"/>
    <w:rsid w:val="00476C95"/>
    <w:rsid w:val="00482916"/>
    <w:rsid w:val="004E7F20"/>
    <w:rsid w:val="00575DB3"/>
    <w:rsid w:val="00584ED1"/>
    <w:rsid w:val="00587A97"/>
    <w:rsid w:val="005A6522"/>
    <w:rsid w:val="005F2251"/>
    <w:rsid w:val="005F766B"/>
    <w:rsid w:val="0060408C"/>
    <w:rsid w:val="00637B14"/>
    <w:rsid w:val="00657ABD"/>
    <w:rsid w:val="00676532"/>
    <w:rsid w:val="006A3DD3"/>
    <w:rsid w:val="006F5B39"/>
    <w:rsid w:val="00722094"/>
    <w:rsid w:val="007D3C1A"/>
    <w:rsid w:val="007E7BCA"/>
    <w:rsid w:val="007F1176"/>
    <w:rsid w:val="00806F88"/>
    <w:rsid w:val="008633A3"/>
    <w:rsid w:val="008657E7"/>
    <w:rsid w:val="008810A2"/>
    <w:rsid w:val="009128F4"/>
    <w:rsid w:val="00917577"/>
    <w:rsid w:val="00951785"/>
    <w:rsid w:val="00961D66"/>
    <w:rsid w:val="009768F2"/>
    <w:rsid w:val="009A4F67"/>
    <w:rsid w:val="009F0E80"/>
    <w:rsid w:val="00A1324D"/>
    <w:rsid w:val="00A5414D"/>
    <w:rsid w:val="00A577BF"/>
    <w:rsid w:val="00A704CF"/>
    <w:rsid w:val="00A71860"/>
    <w:rsid w:val="00AA0A8B"/>
    <w:rsid w:val="00AA4648"/>
    <w:rsid w:val="00AC210E"/>
    <w:rsid w:val="00B01A09"/>
    <w:rsid w:val="00B23662"/>
    <w:rsid w:val="00B612EC"/>
    <w:rsid w:val="00B863A8"/>
    <w:rsid w:val="00BB3660"/>
    <w:rsid w:val="00C06038"/>
    <w:rsid w:val="00C159E8"/>
    <w:rsid w:val="00C348D4"/>
    <w:rsid w:val="00C54746"/>
    <w:rsid w:val="00C63025"/>
    <w:rsid w:val="00CA2AC7"/>
    <w:rsid w:val="00CB1114"/>
    <w:rsid w:val="00CF0A2E"/>
    <w:rsid w:val="00D04A4D"/>
    <w:rsid w:val="00D05898"/>
    <w:rsid w:val="00D1540C"/>
    <w:rsid w:val="00D75251"/>
    <w:rsid w:val="00DC7414"/>
    <w:rsid w:val="00DD3C39"/>
    <w:rsid w:val="00E33513"/>
    <w:rsid w:val="00E5606A"/>
    <w:rsid w:val="00E628A7"/>
    <w:rsid w:val="00E63F27"/>
    <w:rsid w:val="00E85041"/>
    <w:rsid w:val="00E969C5"/>
    <w:rsid w:val="00F51EDE"/>
    <w:rsid w:val="00F71CD3"/>
    <w:rsid w:val="00F8119A"/>
    <w:rsid w:val="00F866C8"/>
    <w:rsid w:val="00FB6DCD"/>
    <w:rsid w:val="00FC2DC6"/>
    <w:rsid w:val="00FD13DC"/>
    <w:rsid w:val="00FE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5335"/>
  <w15:chartTrackingRefBased/>
  <w15:docId w15:val="{5C3EEFA7-8699-4E3B-948F-8A80B7BC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662"/>
    <w:pPr>
      <w:spacing w:line="256" w:lineRule="auto"/>
    </w:pPr>
    <w:rPr>
      <w:kern w:val="0"/>
      <w:sz w:val="22"/>
      <w:szCs w:val="22"/>
      <w14:ligatures w14:val="none"/>
    </w:rPr>
  </w:style>
  <w:style w:type="paragraph" w:styleId="Heading1">
    <w:name w:val="heading 1"/>
    <w:basedOn w:val="Normal"/>
    <w:next w:val="Normal"/>
    <w:link w:val="Heading1Char"/>
    <w:uiPriority w:val="9"/>
    <w:qFormat/>
    <w:rsid w:val="003A0C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0C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0C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C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0C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0C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C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C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C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C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C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0C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C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C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C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C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C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C02"/>
    <w:rPr>
      <w:rFonts w:eastAsiaTheme="majorEastAsia" w:cstheme="majorBidi"/>
      <w:color w:val="272727" w:themeColor="text1" w:themeTint="D8"/>
    </w:rPr>
  </w:style>
  <w:style w:type="paragraph" w:styleId="Title">
    <w:name w:val="Title"/>
    <w:basedOn w:val="Normal"/>
    <w:next w:val="Normal"/>
    <w:link w:val="TitleChar"/>
    <w:uiPriority w:val="10"/>
    <w:qFormat/>
    <w:rsid w:val="003A0C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C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C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C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C02"/>
    <w:pPr>
      <w:spacing w:before="160"/>
      <w:jc w:val="center"/>
    </w:pPr>
    <w:rPr>
      <w:i/>
      <w:iCs/>
      <w:color w:val="404040" w:themeColor="text1" w:themeTint="BF"/>
    </w:rPr>
  </w:style>
  <w:style w:type="character" w:customStyle="1" w:styleId="QuoteChar">
    <w:name w:val="Quote Char"/>
    <w:basedOn w:val="DefaultParagraphFont"/>
    <w:link w:val="Quote"/>
    <w:uiPriority w:val="29"/>
    <w:rsid w:val="003A0C02"/>
    <w:rPr>
      <w:i/>
      <w:iCs/>
      <w:color w:val="404040" w:themeColor="text1" w:themeTint="BF"/>
    </w:rPr>
  </w:style>
  <w:style w:type="paragraph" w:styleId="ListParagraph">
    <w:name w:val="List Paragraph"/>
    <w:aliases w:val="Moj List Paragraph Report,Bullets 2B,Numbered List Paragraph,References,Numbered Paragraph,Main numbered paragraph,Colorful List - Accent 11,List_Paragraph,Multilevel para_II,Bullets,123 List Paragraph,List Paragraph nowy,Liste 1,L"/>
    <w:basedOn w:val="Normal"/>
    <w:uiPriority w:val="34"/>
    <w:qFormat/>
    <w:rsid w:val="003A0C02"/>
    <w:pPr>
      <w:ind w:left="720"/>
      <w:contextualSpacing/>
    </w:pPr>
  </w:style>
  <w:style w:type="character" w:styleId="IntenseEmphasis">
    <w:name w:val="Intense Emphasis"/>
    <w:basedOn w:val="DefaultParagraphFont"/>
    <w:uiPriority w:val="21"/>
    <w:qFormat/>
    <w:rsid w:val="003A0C02"/>
    <w:rPr>
      <w:i/>
      <w:iCs/>
      <w:color w:val="0F4761" w:themeColor="accent1" w:themeShade="BF"/>
    </w:rPr>
  </w:style>
  <w:style w:type="paragraph" w:styleId="IntenseQuote">
    <w:name w:val="Intense Quote"/>
    <w:basedOn w:val="Normal"/>
    <w:next w:val="Normal"/>
    <w:link w:val="IntenseQuoteChar"/>
    <w:uiPriority w:val="30"/>
    <w:qFormat/>
    <w:rsid w:val="003A0C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C02"/>
    <w:rPr>
      <w:i/>
      <w:iCs/>
      <w:color w:val="0F4761" w:themeColor="accent1" w:themeShade="BF"/>
    </w:rPr>
  </w:style>
  <w:style w:type="character" w:styleId="IntenseReference">
    <w:name w:val="Intense Reference"/>
    <w:basedOn w:val="DefaultParagraphFont"/>
    <w:uiPriority w:val="32"/>
    <w:qFormat/>
    <w:rsid w:val="003A0C02"/>
    <w:rPr>
      <w:b/>
      <w:bCs/>
      <w:smallCaps/>
      <w:color w:val="0F4761" w:themeColor="accent1" w:themeShade="BF"/>
      <w:spacing w:val="5"/>
    </w:rPr>
  </w:style>
  <w:style w:type="character" w:styleId="Hyperlink">
    <w:name w:val="Hyperlink"/>
    <w:basedOn w:val="DefaultParagraphFont"/>
    <w:uiPriority w:val="99"/>
    <w:unhideWhenUsed/>
    <w:rsid w:val="00B23662"/>
    <w:rPr>
      <w:color w:val="467886" w:themeColor="hyperlink"/>
      <w:u w:val="single"/>
    </w:rPr>
  </w:style>
  <w:style w:type="paragraph" w:styleId="NormalWeb">
    <w:name w:val="Normal (Web)"/>
    <w:basedOn w:val="Normal"/>
    <w:uiPriority w:val="99"/>
    <w:semiHidden/>
    <w:unhideWhenUsed/>
    <w:rsid w:val="0044778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542646">
      <w:bodyDiv w:val="1"/>
      <w:marLeft w:val="0"/>
      <w:marRight w:val="0"/>
      <w:marTop w:val="0"/>
      <w:marBottom w:val="0"/>
      <w:divBdr>
        <w:top w:val="none" w:sz="0" w:space="0" w:color="auto"/>
        <w:left w:val="none" w:sz="0" w:space="0" w:color="auto"/>
        <w:bottom w:val="none" w:sz="0" w:space="0" w:color="auto"/>
        <w:right w:val="none" w:sz="0" w:space="0" w:color="auto"/>
      </w:divBdr>
    </w:div>
    <w:div w:id="13055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2001</Words>
  <Characters>11410</Characters>
  <Application>Microsoft Office Word</Application>
  <DocSecurity>0</DocSecurity>
  <Lines>95</Lines>
  <Paragraphs>26</Paragraphs>
  <ScaleCrop>false</ScaleCrop>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Naumche Tashovski</dc:creator>
  <cp:keywords/>
  <dc:description/>
  <cp:lastModifiedBy>Sanela Musliju</cp:lastModifiedBy>
  <cp:revision>2</cp:revision>
  <cp:lastPrinted>2025-06-24T08:20:00Z</cp:lastPrinted>
  <dcterms:created xsi:type="dcterms:W3CDTF">2025-07-08T06:27:00Z</dcterms:created>
  <dcterms:modified xsi:type="dcterms:W3CDTF">2025-07-08T06:27:00Z</dcterms:modified>
</cp:coreProperties>
</file>